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AB5F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A. </w:t>
      </w:r>
      <w:r w:rsidR="00A718D0" w:rsidRPr="00BD5BD7">
        <w:rPr>
          <w:rFonts w:asciiTheme="majorHAnsi" w:hAnsiTheme="majorHAnsi" w:cstheme="majorHAnsi"/>
          <w:sz w:val="22"/>
          <w:szCs w:val="22"/>
          <w:lang w:val="en-US"/>
        </w:rPr>
        <w:t>Books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7256CD" w:rsidRPr="00BD5BD7">
        <w:rPr>
          <w:rFonts w:asciiTheme="majorHAnsi" w:hAnsiTheme="majorHAnsi" w:cstheme="majorHAnsi"/>
          <w:sz w:val="22"/>
          <w:szCs w:val="22"/>
          <w:lang w:val="en-US"/>
        </w:rPr>
        <w:t>A</w:t>
      </w:r>
      <w:r w:rsidR="00A718D0"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uthored by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Dieter Schwarz</w:t>
      </w:r>
    </w:p>
    <w:p w14:paraId="6BC47E61" w14:textId="77777777" w:rsidR="00B03D86" w:rsidRPr="00BD5BD7" w:rsidRDefault="00B03D86" w:rsidP="00B03D86">
      <w:pPr>
        <w:pStyle w:val="FranklinGothicMedium"/>
        <w:rPr>
          <w:rStyle w:val="Rot"/>
          <w:rFonts w:asciiTheme="majorHAnsi" w:hAnsiTheme="majorHAnsi" w:cstheme="majorHAnsi"/>
          <w:sz w:val="22"/>
          <w:szCs w:val="22"/>
          <w:lang w:val="en-US"/>
        </w:rPr>
      </w:pPr>
    </w:p>
    <w:p w14:paraId="6C31366A" w14:textId="77777777" w:rsidR="00B03D86" w:rsidRPr="00BD5BD7" w:rsidRDefault="00B03D86" w:rsidP="00B03D86">
      <w:pPr>
        <w:pStyle w:val="FranklinGothicMedium"/>
        <w:rPr>
          <w:rStyle w:val="Rot"/>
          <w:rFonts w:asciiTheme="majorHAnsi" w:hAnsiTheme="majorHAnsi" w:cstheme="majorHAnsi"/>
          <w:sz w:val="22"/>
          <w:szCs w:val="22"/>
          <w:lang w:val="en-US"/>
        </w:rPr>
      </w:pPr>
    </w:p>
    <w:p w14:paraId="37015EF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Auf der Bogen Bahn: Studien zum literarischen Werk von Dieter Roth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>: Seedorn Verlag, 1981.</w:t>
      </w:r>
    </w:p>
    <w:p w14:paraId="4AA6120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600FB6D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Camille Graeser: Zeichnungen</w:t>
      </w:r>
      <w:r w:rsidRPr="00BD5BD7">
        <w:rPr>
          <w:rFonts w:asciiTheme="majorHAnsi" w:hAnsiTheme="majorHAnsi" w:cstheme="majorHAnsi"/>
          <w:sz w:val="22"/>
          <w:szCs w:val="22"/>
        </w:rPr>
        <w:t xml:space="preserve">. Vorwort von Rudolf Koella.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>: Camille Graeser-Stiftung, 1986.</w:t>
      </w:r>
    </w:p>
    <w:p w14:paraId="55E65DC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01A9597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Sherrie Levine</w:t>
      </w:r>
      <w:r w:rsidRPr="00BD5BD7">
        <w:rPr>
          <w:rFonts w:asciiTheme="majorHAnsi" w:hAnsiTheme="majorHAnsi" w:cstheme="majorHAnsi"/>
          <w:sz w:val="22"/>
          <w:szCs w:val="22"/>
        </w:rPr>
        <w:t>. Wien: Galerie nächst St. Stephan, Rosemarie Schwarzwälder, 1988.</w:t>
      </w:r>
    </w:p>
    <w:p w14:paraId="58D900F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806F76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Aktionsmalerei – Aktionismus: Wien 1960–1965. Eine Chronologie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>: Seedorn Verlag, 1988.</w:t>
      </w:r>
    </w:p>
    <w:p w14:paraId="5E4EBA8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0D57CF0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Klaus Honnef / Dieter Schwarz / Jan van Adrichem,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Isa Genzken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="000C7338" w:rsidRPr="00BD5BD7">
        <w:rPr>
          <w:rFonts w:asciiTheme="majorHAnsi" w:hAnsiTheme="majorHAnsi" w:cstheme="majorHAnsi"/>
          <w:sz w:val="22"/>
          <w:szCs w:val="22"/>
        </w:rPr>
        <w:t>Munich</w:t>
      </w:r>
      <w:r w:rsidRPr="00BD5BD7">
        <w:rPr>
          <w:rFonts w:asciiTheme="majorHAnsi" w:hAnsiTheme="majorHAnsi" w:cstheme="majorHAnsi"/>
          <w:sz w:val="22"/>
          <w:szCs w:val="22"/>
        </w:rPr>
        <w:t>: Verlag Silke Schreiber, 1988.</w:t>
      </w:r>
    </w:p>
    <w:p w14:paraId="7CACFEA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3B31E3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 xml:space="preserve">Lawrence Weiner: Books 1968–1989.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Catalogue raisonné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. </w:t>
      </w:r>
      <w:r w:rsidR="000C7338" w:rsidRPr="00BD5BD7">
        <w:rPr>
          <w:rFonts w:asciiTheme="majorHAnsi" w:hAnsiTheme="majorHAnsi" w:cstheme="majorHAnsi"/>
          <w:sz w:val="22"/>
          <w:szCs w:val="22"/>
          <w:lang w:val="fr-CH"/>
        </w:rPr>
        <w:t>Cologne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: Verlag der Buchhandlung Walther König/Villeurbanne: Le Nouveau Musée, éditeur, 1989.</w:t>
      </w:r>
    </w:p>
    <w:p w14:paraId="599B2F6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31771D5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Zoltan Kemeny: Die Werke im Kunstmuseum Winterthur</w:t>
      </w:r>
      <w:r w:rsidRPr="00BD5BD7">
        <w:rPr>
          <w:rFonts w:asciiTheme="majorHAnsi" w:hAnsiTheme="majorHAnsi" w:cstheme="majorHAnsi"/>
          <w:sz w:val="22"/>
          <w:szCs w:val="22"/>
        </w:rPr>
        <w:t>. Winterthur: Kunstmuseum Winterthur, 1993 (=Schriften zur Sammlung, 1) (</w:t>
      </w:r>
      <w:r w:rsidR="00BB3774" w:rsidRPr="00BD5BD7">
        <w:rPr>
          <w:rFonts w:asciiTheme="majorHAnsi" w:hAnsiTheme="majorHAnsi" w:cstheme="majorHAnsi"/>
          <w:sz w:val="22"/>
          <w:szCs w:val="22"/>
        </w:rPr>
        <w:t>French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“Les sculptures-peintures de Kemeny”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Zoltan Kemeny: Les donations de Madeleine Kemeny dans les collections du Centre Pompidou, Musée national d’art moderne</w:t>
      </w:r>
      <w:r w:rsidRPr="00BD5BD7">
        <w:rPr>
          <w:rFonts w:asciiTheme="majorHAnsi" w:hAnsiTheme="majorHAnsi" w:cstheme="majorHAnsi"/>
          <w:sz w:val="22"/>
          <w:szCs w:val="22"/>
        </w:rPr>
        <w:t xml:space="preserve">. Paris: Éditions du Centre Pompidou, 2004,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24–31).</w:t>
      </w:r>
    </w:p>
    <w:p w14:paraId="41ADB46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FEDA6E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David Rabinowitch: Baumzeichnungen / Drawings of a Tree</w:t>
      </w:r>
      <w:r w:rsidRPr="00BD5BD7">
        <w:rPr>
          <w:rFonts w:asciiTheme="majorHAnsi" w:hAnsiTheme="majorHAnsi" w:cstheme="majorHAnsi"/>
          <w:sz w:val="22"/>
          <w:szCs w:val="22"/>
        </w:rPr>
        <w:t>. Düsseldorf: Richter Verlag, 1993.</w:t>
      </w:r>
    </w:p>
    <w:p w14:paraId="1B29F36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36C2C7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t>Giovanni Giacometti 1868–1933: I. Leben und Werk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  <w:r w:rsidRPr="00BD5BD7">
        <w:rPr>
          <w:rFonts w:asciiTheme="majorHAnsi" w:hAnsiTheme="majorHAnsi" w:cstheme="majorHAnsi"/>
          <w:sz w:val="22"/>
          <w:szCs w:val="22"/>
        </w:rPr>
        <w:t xml:space="preserve">Erinnerungen von Bruno Giacometti. Beiträge von Paul Müller und Viola Radlach.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>: Schweizerisches Institut für Kunstwissenschaft, 1996 (=Schweizerisches Institut für Kunstwissenschaft: Œuvrekataloge Schweizer Künstler, 16/I).</w:t>
      </w:r>
    </w:p>
    <w:p w14:paraId="57F3580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D83F8B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Sonja Sekula 1918–1963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. Mit einer Biographie von / With a Biography by Roger Perret und Texten von / and Texts by John Cage, Morton Feldman, David Hare, Morris Kantor, Richard Lippold, Robert Motherwell, Betty Parsons. Winterthur: Kunstmuseum Winterthur, 1996.</w:t>
      </w:r>
    </w:p>
    <w:p w14:paraId="3AE9D3A8" w14:textId="77777777" w:rsidR="006921C7" w:rsidRPr="00BD5BD7" w:rsidRDefault="006921C7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3769B6F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 xml:space="preserve">Gerhard Richter: </w:t>
      </w:r>
      <w:r w:rsidR="00452390"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Drawings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 xml:space="preserve"> 1964–1999. </w:t>
      </w:r>
      <w:r w:rsidR="00452390"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Catalogue raisonné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. </w:t>
      </w:r>
      <w:r w:rsidR="00452390" w:rsidRPr="00BD5BD7">
        <w:rPr>
          <w:rFonts w:asciiTheme="majorHAnsi" w:hAnsiTheme="majorHAnsi" w:cstheme="majorHAnsi"/>
          <w:sz w:val="22"/>
          <w:szCs w:val="22"/>
          <w:lang w:val="en-US"/>
        </w:rPr>
        <w:t>With an Essay by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Birgit Pelzer. </w:t>
      </w:r>
      <w:r w:rsidRPr="00BD5BD7">
        <w:rPr>
          <w:rFonts w:asciiTheme="majorHAnsi" w:hAnsiTheme="majorHAnsi" w:cstheme="majorHAnsi"/>
          <w:sz w:val="22"/>
          <w:szCs w:val="22"/>
        </w:rPr>
        <w:t>Düss</w:t>
      </w:r>
      <w:r w:rsidR="00452390" w:rsidRPr="00BD5BD7">
        <w:rPr>
          <w:rFonts w:asciiTheme="majorHAnsi" w:hAnsiTheme="majorHAnsi" w:cstheme="majorHAnsi"/>
          <w:sz w:val="22"/>
          <w:szCs w:val="22"/>
        </w:rPr>
        <w:t>eldorf: Richter Verlag, 1999</w:t>
      </w:r>
      <w:r w:rsidRPr="00BD5BD7">
        <w:rPr>
          <w:rFonts w:asciiTheme="majorHAnsi" w:hAnsiTheme="majorHAnsi" w:cstheme="majorHAnsi"/>
          <w:sz w:val="22"/>
          <w:szCs w:val="22"/>
        </w:rPr>
        <w:t>.</w:t>
      </w:r>
    </w:p>
    <w:p w14:paraId="6D9BE60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0D4C0B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 xml:space="preserve">Gerhard Richter: </w:t>
      </w:r>
      <w:r w:rsidR="00452390" w:rsidRPr="00BD5BD7">
        <w:rPr>
          <w:rStyle w:val="Rot"/>
          <w:rFonts w:asciiTheme="majorHAnsi" w:hAnsiTheme="majorHAnsi" w:cstheme="majorHAnsi"/>
          <w:sz w:val="22"/>
          <w:szCs w:val="22"/>
        </w:rPr>
        <w:t>Survey</w:t>
      </w:r>
      <w:r w:rsidRPr="00BD5BD7">
        <w:rPr>
          <w:rFonts w:asciiTheme="majorHAnsi" w:hAnsiTheme="majorHAnsi" w:cstheme="majorHAnsi"/>
          <w:sz w:val="22"/>
          <w:szCs w:val="22"/>
        </w:rPr>
        <w:t>. Stuttgart: Institut für Auslandsbeziehungen/</w:t>
      </w:r>
      <w:r w:rsidR="000C7338" w:rsidRPr="00BD5BD7">
        <w:rPr>
          <w:rFonts w:asciiTheme="majorHAnsi" w:hAnsiTheme="majorHAnsi" w:cstheme="majorHAnsi"/>
          <w:sz w:val="22"/>
          <w:szCs w:val="22"/>
        </w:rPr>
        <w:t>Cologne</w:t>
      </w:r>
      <w:r w:rsidRPr="00BD5BD7">
        <w:rPr>
          <w:rFonts w:asciiTheme="majorHAnsi" w:hAnsiTheme="majorHAnsi" w:cstheme="majorHAnsi"/>
          <w:sz w:val="22"/>
          <w:szCs w:val="22"/>
        </w:rPr>
        <w:t>: Verlag der Buchhandlung Walther Kö</w:t>
      </w:r>
      <w:r w:rsidR="00452390" w:rsidRPr="00BD5BD7">
        <w:rPr>
          <w:rFonts w:asciiTheme="majorHAnsi" w:hAnsiTheme="majorHAnsi" w:cstheme="majorHAnsi"/>
          <w:sz w:val="22"/>
          <w:szCs w:val="22"/>
        </w:rPr>
        <w:t>nig, 2000</w:t>
      </w:r>
      <w:r w:rsidRPr="00BD5BD7">
        <w:rPr>
          <w:rFonts w:asciiTheme="majorHAnsi" w:hAnsiTheme="majorHAnsi" w:cstheme="majorHAnsi"/>
          <w:sz w:val="22"/>
          <w:szCs w:val="22"/>
        </w:rPr>
        <w:t>.</w:t>
      </w:r>
    </w:p>
    <w:p w14:paraId="4CF2C1A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7FB862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Antwerpen/Bruxelles ’60: Bram Bogart, Englebert Van Anderlecht, Jef Verheyen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>]. Winterthur: Kunstmuseum Winterthur, 2002 (</w:t>
      </w:r>
      <w:r w:rsidR="006921C7" w:rsidRPr="00BD5BD7">
        <w:rPr>
          <w:rFonts w:asciiTheme="majorHAnsi" w:hAnsiTheme="majorHAnsi" w:cstheme="majorHAnsi"/>
          <w:sz w:val="22"/>
          <w:szCs w:val="22"/>
        </w:rPr>
        <w:t>abridged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6921C7" w:rsidRPr="00BD5BD7">
        <w:rPr>
          <w:rFonts w:asciiTheme="majorHAnsi" w:hAnsiTheme="majorHAnsi" w:cstheme="majorHAnsi"/>
          <w:sz w:val="22"/>
          <w:szCs w:val="22"/>
        </w:rPr>
        <w:t>reprint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9437C5" w:rsidRPr="00BD5BD7">
        <w:rPr>
          <w:rFonts w:asciiTheme="majorHAnsi" w:hAnsiTheme="majorHAnsi" w:cstheme="majorHAnsi"/>
          <w:sz w:val="22"/>
          <w:szCs w:val="22"/>
        </w:rPr>
        <w:t>Italian</w:t>
      </w:r>
      <w:r w:rsidR="006921C7" w:rsidRPr="00BD5BD7">
        <w:rPr>
          <w:rFonts w:asciiTheme="majorHAnsi" w:hAnsiTheme="majorHAnsi" w:cstheme="majorHAnsi"/>
          <w:sz w:val="22"/>
          <w:szCs w:val="22"/>
        </w:rPr>
        <w:t xml:space="preserve"> a</w:t>
      </w:r>
      <w:r w:rsidRPr="00BD5BD7">
        <w:rPr>
          <w:rFonts w:asciiTheme="majorHAnsi" w:hAnsiTheme="majorHAnsi" w:cstheme="majorHAnsi"/>
          <w:sz w:val="22"/>
          <w:szCs w:val="22"/>
        </w:rPr>
        <w:t xml:space="preserve">nd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L’immagine del vuoto: Una linea di ricerca nell’arte in Italia 1958–2006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Museo cantonale d’arte, Lugano]. </w:t>
      </w:r>
      <w:r w:rsidR="00CC12A4" w:rsidRPr="00BD5BD7">
        <w:rPr>
          <w:rFonts w:asciiTheme="majorHAnsi" w:hAnsiTheme="majorHAnsi" w:cstheme="majorHAnsi"/>
          <w:sz w:val="22"/>
          <w:szCs w:val="22"/>
        </w:rPr>
        <w:t>Milan</w:t>
      </w:r>
      <w:r w:rsidRPr="00BD5BD7">
        <w:rPr>
          <w:rFonts w:asciiTheme="majorHAnsi" w:hAnsiTheme="majorHAnsi" w:cstheme="majorHAnsi"/>
          <w:sz w:val="22"/>
          <w:szCs w:val="22"/>
        </w:rPr>
        <w:t xml:space="preserve">: Skira editore, 2006,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126–137).</w:t>
      </w:r>
    </w:p>
    <w:p w14:paraId="275623E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EACA61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Vaclav Pozarek / Luciano Fabro / Dieter Schwarz / Johannes Gachnang,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Haus für Paul Klee: Pamphlet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="000C7338" w:rsidRPr="00BD5BD7">
        <w:rPr>
          <w:rFonts w:asciiTheme="majorHAnsi" w:hAnsiTheme="majorHAnsi" w:cstheme="majorHAnsi"/>
          <w:sz w:val="22"/>
          <w:szCs w:val="22"/>
        </w:rPr>
        <w:t>Berne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773657" w:rsidRPr="00BD5BD7">
        <w:rPr>
          <w:rFonts w:asciiTheme="majorHAnsi" w:hAnsiTheme="majorHAnsi" w:cstheme="majorHAnsi"/>
          <w:sz w:val="22"/>
          <w:szCs w:val="22"/>
        </w:rPr>
        <w:t>and</w:t>
      </w:r>
      <w:r w:rsidRPr="00BD5BD7">
        <w:rPr>
          <w:rFonts w:asciiTheme="majorHAnsi" w:hAnsiTheme="majorHAnsi" w:cstheme="majorHAnsi"/>
          <w:sz w:val="22"/>
          <w:szCs w:val="22"/>
        </w:rPr>
        <w:t xml:space="preserve"> Berlin: Verlag Gachnang &amp; Springer, 2005.</w:t>
      </w:r>
    </w:p>
    <w:p w14:paraId="306DAC2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A71690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Kunstmuseum Winterthur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Schweizerisches Institut für Kunstwissenschaft/Genf: Stiftung BNP Paribas Schweiz, 2007 (=Museen der Schweiz) (+ </w:t>
      </w:r>
      <w:r w:rsidR="00BB3774" w:rsidRPr="00BD5BD7">
        <w:rPr>
          <w:rFonts w:asciiTheme="majorHAnsi" w:hAnsiTheme="majorHAnsi" w:cstheme="majorHAnsi"/>
          <w:sz w:val="22"/>
          <w:szCs w:val="22"/>
        </w:rPr>
        <w:t>French</w:t>
      </w:r>
      <w:r w:rsidR="006921C7" w:rsidRPr="00BD5BD7">
        <w:rPr>
          <w:rFonts w:asciiTheme="majorHAnsi" w:hAnsiTheme="majorHAnsi" w:cstheme="majorHAnsi"/>
          <w:sz w:val="22"/>
          <w:szCs w:val="22"/>
        </w:rPr>
        <w:t xml:space="preserve"> a</w:t>
      </w:r>
      <w:r w:rsidRPr="00BD5BD7">
        <w:rPr>
          <w:rFonts w:asciiTheme="majorHAnsi" w:hAnsiTheme="majorHAnsi" w:cstheme="majorHAnsi"/>
          <w:sz w:val="22"/>
          <w:szCs w:val="22"/>
        </w:rPr>
        <w:t xml:space="preserve">nd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6921C7" w:rsidRPr="00BD5BD7">
        <w:rPr>
          <w:rFonts w:asciiTheme="majorHAnsi" w:hAnsiTheme="majorHAnsi" w:cstheme="majorHAnsi"/>
          <w:sz w:val="22"/>
          <w:szCs w:val="22"/>
        </w:rPr>
        <w:t>editio</w:t>
      </w:r>
      <w:r w:rsidRPr="00BD5BD7">
        <w:rPr>
          <w:rFonts w:asciiTheme="majorHAnsi" w:hAnsiTheme="majorHAnsi" w:cstheme="majorHAnsi"/>
          <w:sz w:val="22"/>
          <w:szCs w:val="22"/>
        </w:rPr>
        <w:t>n</w:t>
      </w:r>
      <w:r w:rsidR="006921C7" w:rsidRPr="00BD5BD7">
        <w:rPr>
          <w:rFonts w:asciiTheme="majorHAnsi" w:hAnsiTheme="majorHAnsi" w:cstheme="majorHAnsi"/>
          <w:sz w:val="22"/>
          <w:szCs w:val="22"/>
        </w:rPr>
        <w:t>s</w:t>
      </w:r>
      <w:r w:rsidRPr="00BD5BD7">
        <w:rPr>
          <w:rFonts w:asciiTheme="majorHAnsi" w:hAnsiTheme="majorHAnsi" w:cstheme="majorHAnsi"/>
          <w:sz w:val="22"/>
          <w:szCs w:val="22"/>
        </w:rPr>
        <w:t>).</w:t>
      </w:r>
    </w:p>
    <w:p w14:paraId="6BD6C86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9D2B3F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Gipfeltreffen der Moderne: Das Kunstmuseum Winterthur</w:t>
      </w:r>
      <w:r w:rsidRPr="00BD5BD7">
        <w:rPr>
          <w:rFonts w:asciiTheme="majorHAnsi" w:hAnsiTheme="majorHAnsi" w:cstheme="majorHAnsi"/>
          <w:sz w:val="22"/>
          <w:szCs w:val="22"/>
        </w:rPr>
        <w:t>. Bonn: Kunst- und Ausstellungshalle der Bundesrepublik Deutschland/Düsseldorf: Richter Verlag, 2009 (</w:t>
      </w:r>
      <w:r w:rsidR="009437C5" w:rsidRPr="00BD5BD7">
        <w:rPr>
          <w:rFonts w:asciiTheme="majorHAnsi" w:hAnsiTheme="majorHAnsi" w:cstheme="majorHAnsi"/>
          <w:sz w:val="22"/>
          <w:szCs w:val="22"/>
        </w:rPr>
        <w:t>Italian</w:t>
      </w:r>
      <w:r w:rsidRPr="00BD5BD7">
        <w:rPr>
          <w:rFonts w:asciiTheme="majorHAnsi" w:hAnsiTheme="majorHAnsi" w:cstheme="majorHAnsi"/>
          <w:sz w:val="22"/>
          <w:szCs w:val="22"/>
        </w:rPr>
        <w:t xml:space="preserve">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Capolavori della modernità: Opere dalla collezione del Kunstmuseum Winterthur</w:t>
      </w:r>
      <w:r w:rsidRPr="00BD5BD7">
        <w:rPr>
          <w:rFonts w:asciiTheme="majorHAnsi" w:hAnsiTheme="majorHAnsi" w:cstheme="majorHAnsi"/>
          <w:sz w:val="22"/>
          <w:szCs w:val="22"/>
        </w:rPr>
        <w:t>, a cura di Dieter Schwarz. Cinisello Balsamo (MI): Silvana Editoriale, 2009).</w:t>
      </w:r>
    </w:p>
    <w:p w14:paraId="134EEC8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55D4390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lastRenderedPageBreak/>
        <w:t>Gerhard Richter: Elbe. 31 Monotypien, 1957</w:t>
      </w:r>
      <w:r w:rsidRPr="00BD5BD7">
        <w:rPr>
          <w:rFonts w:asciiTheme="majorHAnsi" w:hAnsiTheme="majorHAnsi" w:cstheme="majorHAnsi"/>
          <w:sz w:val="22"/>
          <w:szCs w:val="22"/>
        </w:rPr>
        <w:t>. Dresden: Gerhard Richter Archiv/</w:t>
      </w:r>
      <w:r w:rsidR="000C7338" w:rsidRPr="00BD5BD7">
        <w:rPr>
          <w:rFonts w:asciiTheme="majorHAnsi" w:hAnsiTheme="majorHAnsi" w:cstheme="majorHAnsi"/>
          <w:sz w:val="22"/>
          <w:szCs w:val="22"/>
        </w:rPr>
        <w:t>Cologne</w:t>
      </w:r>
      <w:r w:rsidRPr="00BD5BD7">
        <w:rPr>
          <w:rFonts w:asciiTheme="majorHAnsi" w:hAnsiTheme="majorHAnsi" w:cstheme="majorHAnsi"/>
          <w:sz w:val="22"/>
          <w:szCs w:val="22"/>
        </w:rPr>
        <w:t>: Verlag der Buchhandlung Walther König, 2009 (=Schriften des Gerhard Richter Archiv Dresden, 4).</w:t>
      </w:r>
    </w:p>
    <w:p w14:paraId="499BA5E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338F7F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de-CH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de-CH"/>
        </w:rPr>
        <w:t>Gerhard Richter: November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>. London: Heni Publishing, 2012.</w:t>
      </w:r>
    </w:p>
    <w:p w14:paraId="6B8CD50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de-CH"/>
        </w:rPr>
      </w:pPr>
    </w:p>
    <w:p w14:paraId="14D47C5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Hans Ulrich Obrist / Dieter Schwarz,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Gerhard Richter: Bücher</w:t>
      </w:r>
      <w:r w:rsidRPr="00BD5BD7">
        <w:rPr>
          <w:rFonts w:asciiTheme="majorHAnsi" w:hAnsiTheme="majorHAnsi" w:cstheme="majorHAnsi"/>
          <w:sz w:val="22"/>
          <w:szCs w:val="22"/>
        </w:rPr>
        <w:t>. Dresden: Gerhard Richter Archiv, Staatliche Kunstsammlungen Dresden, 2013 (=Schriften des Gerhard Richter Archiv Dresden, 11) (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Gerhard Richter: Books</w:t>
      </w:r>
      <w:r w:rsidRPr="00BD5BD7">
        <w:rPr>
          <w:rFonts w:asciiTheme="majorHAnsi" w:hAnsiTheme="majorHAnsi" w:cstheme="majorHAnsi"/>
          <w:sz w:val="22"/>
          <w:szCs w:val="22"/>
        </w:rPr>
        <w:t>. New York: Gregory R. Miller/Dresden: Gerhard Richter Archiv, Staatliche Kunstsammlungen Dresden, 2014 (=Writings of the Gerhard Richter Archive Dresden, 14)).</w:t>
      </w:r>
    </w:p>
    <w:p w14:paraId="36B26AD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5B8DEF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 xml:space="preserve">Fred Sandback: </w:t>
      </w:r>
      <w:r w:rsidR="00452390"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Drawings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="00452390" w:rsidRPr="00BD5BD7">
        <w:rPr>
          <w:rFonts w:asciiTheme="majorHAnsi" w:hAnsiTheme="majorHAnsi" w:cstheme="majorHAnsi"/>
          <w:sz w:val="22"/>
          <w:szCs w:val="22"/>
          <w:lang w:val="en-US"/>
        </w:rPr>
        <w:t>With Contributions by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Mark Godfrey, Hein</w:t>
      </w:r>
      <w:r w:rsidR="00452390" w:rsidRPr="00BD5BD7">
        <w:rPr>
          <w:rFonts w:asciiTheme="majorHAnsi" w:hAnsiTheme="majorHAnsi" w:cstheme="majorHAnsi"/>
          <w:sz w:val="22"/>
          <w:szCs w:val="22"/>
          <w:lang w:val="en-US"/>
        </w:rPr>
        <w:t>z Liesbrock, Edward A. Vazquez a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nd Gianfranco Verna. </w:t>
      </w:r>
      <w:r w:rsidRPr="00BD5BD7">
        <w:rPr>
          <w:rFonts w:asciiTheme="majorHAnsi" w:hAnsiTheme="majorHAnsi" w:cstheme="majorHAnsi"/>
          <w:sz w:val="22"/>
          <w:szCs w:val="22"/>
        </w:rPr>
        <w:t>Düss</w:t>
      </w:r>
      <w:r w:rsidR="00452390" w:rsidRPr="00BD5BD7">
        <w:rPr>
          <w:rFonts w:asciiTheme="majorHAnsi" w:hAnsiTheme="majorHAnsi" w:cstheme="majorHAnsi"/>
          <w:sz w:val="22"/>
          <w:szCs w:val="22"/>
        </w:rPr>
        <w:t>eldorf: Richter Verlag, 2014</w:t>
      </w:r>
      <w:r w:rsidRPr="00BD5BD7">
        <w:rPr>
          <w:rFonts w:asciiTheme="majorHAnsi" w:hAnsiTheme="majorHAnsi" w:cstheme="majorHAnsi"/>
          <w:sz w:val="22"/>
          <w:szCs w:val="22"/>
        </w:rPr>
        <w:t>.</w:t>
      </w:r>
    </w:p>
    <w:p w14:paraId="504F94E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810720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Von Lucio Fontana bis Thomas Schütte</w:t>
      </w:r>
      <w:r w:rsidRPr="00BD5BD7">
        <w:rPr>
          <w:rFonts w:asciiTheme="majorHAnsi" w:hAnsiTheme="majorHAnsi" w:cstheme="majorHAnsi"/>
          <w:sz w:val="22"/>
          <w:szCs w:val="22"/>
        </w:rPr>
        <w:t>. Winterthur: Kunstmuseum Winterthur, 2016 (=Kunstmuseum Winterthur, Graphische Sammlung: Erwerbungen 2000–2016 und ausgewählte ältere Bestände, 2).</w:t>
      </w:r>
    </w:p>
    <w:p w14:paraId="49F2758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5932B0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de-CH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de-CH"/>
        </w:rPr>
        <w:t>Matt Mullican: Rubbings. Catalogue 1984–2016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. </w:t>
      </w:r>
      <w:r w:rsidR="000C7338" w:rsidRPr="00BD5BD7">
        <w:rPr>
          <w:rFonts w:asciiTheme="majorHAnsi" w:hAnsiTheme="majorHAnsi" w:cstheme="majorHAnsi"/>
          <w:sz w:val="22"/>
          <w:szCs w:val="22"/>
          <w:lang w:val="de-CH"/>
        </w:rPr>
        <w:t>Zurich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>: JRP/Ringier, 2016.</w:t>
      </w:r>
    </w:p>
    <w:p w14:paraId="29E6C93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de-CH"/>
        </w:rPr>
      </w:pPr>
    </w:p>
    <w:p w14:paraId="15C13D3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Von David Smith bis Richard Tuttle</w:t>
      </w:r>
      <w:r w:rsidRPr="00BD5BD7">
        <w:rPr>
          <w:rFonts w:asciiTheme="majorHAnsi" w:hAnsiTheme="majorHAnsi" w:cstheme="majorHAnsi"/>
          <w:sz w:val="22"/>
          <w:szCs w:val="22"/>
        </w:rPr>
        <w:t>. Winterthur: Kunstmuseum Winterthur, 2017 (=Kunstmuseum Winterthur, Graphische Sammlung: Erwerbungen 2000–2016 und ausgewählte ältere Bestände, 3).</w:t>
      </w:r>
    </w:p>
    <w:p w14:paraId="3156F7D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06FEE0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Kunstmuseum Winterthur: Katalog der Gemälde und Skulpturen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 5. Winterthur: Kunstmuseum Winterthur/Düsseldorf: Richter Verlag, 2017.</w:t>
      </w:r>
    </w:p>
    <w:p w14:paraId="110AFEA6" w14:textId="77777777" w:rsidR="00600BF3" w:rsidRPr="00BD5BD7" w:rsidRDefault="00600BF3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6DD7EF0F" w14:textId="5964C439" w:rsidR="00600BF3" w:rsidRPr="00BD5BD7" w:rsidRDefault="00600BF3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Gerhard Richter / Dieter Schwarz, </w:t>
      </w:r>
      <w:r w:rsidRPr="00BD5BD7">
        <w:rPr>
          <w:rFonts w:asciiTheme="majorHAnsi" w:hAnsiTheme="majorHAnsi" w:cstheme="majorHAnsi"/>
          <w:sz w:val="22"/>
          <w:szCs w:val="22"/>
          <w:u w:val="single"/>
        </w:rPr>
        <w:t>Ein Gespräch / An Interview</w:t>
      </w:r>
      <w:r w:rsidRPr="00BD5BD7">
        <w:rPr>
          <w:rFonts w:asciiTheme="majorHAnsi" w:hAnsiTheme="majorHAnsi" w:cstheme="majorHAnsi"/>
          <w:sz w:val="22"/>
          <w:szCs w:val="22"/>
        </w:rPr>
        <w:t xml:space="preserve">. Dresden: Staatliche Kunstsammlungen Dresden / </w:t>
      </w:r>
      <w:r w:rsidR="00134ACA" w:rsidRPr="00BD5BD7">
        <w:rPr>
          <w:rFonts w:asciiTheme="majorHAnsi" w:hAnsiTheme="majorHAnsi" w:cstheme="majorHAnsi"/>
          <w:sz w:val="22"/>
          <w:szCs w:val="22"/>
        </w:rPr>
        <w:t>Cologne</w:t>
      </w:r>
      <w:r w:rsidRPr="00BD5BD7">
        <w:rPr>
          <w:rFonts w:asciiTheme="majorHAnsi" w:hAnsiTheme="majorHAnsi" w:cstheme="majorHAnsi"/>
          <w:sz w:val="22"/>
          <w:szCs w:val="22"/>
        </w:rPr>
        <w:t>: Verlag der Buchhandlung Walther König, 2019 (=Schriften des Gerhard Richter Archiv Dresden, 17)</w:t>
      </w:r>
      <w:r w:rsidR="0064029E" w:rsidRPr="00BD5BD7">
        <w:rPr>
          <w:rFonts w:asciiTheme="majorHAnsi" w:hAnsiTheme="majorHAnsi" w:cstheme="majorHAnsi"/>
          <w:sz w:val="22"/>
          <w:szCs w:val="22"/>
        </w:rPr>
        <w:t xml:space="preserve"> (also in: </w:t>
      </w:r>
      <w:r w:rsidR="0064029E" w:rsidRPr="00BD5BD7">
        <w:rPr>
          <w:rFonts w:asciiTheme="majorHAnsi" w:hAnsiTheme="majorHAnsi" w:cstheme="majorHAnsi"/>
          <w:sz w:val="22"/>
          <w:szCs w:val="22"/>
          <w:u w:val="single"/>
        </w:rPr>
        <w:t>Gerhard Richter</w:t>
      </w:r>
      <w:r w:rsidR="0064029E"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="0064029E" w:rsidRPr="00BD5BD7">
        <w:rPr>
          <w:rFonts w:asciiTheme="majorHAnsi" w:hAnsiTheme="majorHAnsi" w:cstheme="majorHAnsi"/>
          <w:sz w:val="22"/>
          <w:szCs w:val="22"/>
          <w:lang w:val="fr-CH"/>
        </w:rPr>
        <w:t>Paris: Fondation Louis Vuitton/Manuella Éditions, 2020, pp. 11–25)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.</w:t>
      </w:r>
    </w:p>
    <w:p w14:paraId="0FFAFA9A" w14:textId="77777777" w:rsidR="0097589B" w:rsidRPr="00BD5BD7" w:rsidRDefault="0097589B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2A6CAC01" w14:textId="77777777" w:rsidR="0097589B" w:rsidRPr="00BD5BD7" w:rsidRDefault="0097589B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Dieter Schwarz, </w:t>
      </w:r>
      <w:r w:rsidRPr="00BD5BD7">
        <w:rPr>
          <w:rFonts w:asciiTheme="majorHAnsi" w:hAnsiTheme="majorHAnsi" w:cstheme="majorHAnsi"/>
          <w:sz w:val="22"/>
          <w:szCs w:val="22"/>
          <w:u w:val="single"/>
          <w:lang w:val="fr-CH"/>
        </w:rPr>
        <w:t>Sol LeWitt: Folds &amp; Rips 1966–1980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.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With a foreword by Gianfranco Verna. </w:t>
      </w:r>
      <w:r w:rsidRPr="00BD5BD7">
        <w:rPr>
          <w:rFonts w:asciiTheme="majorHAnsi" w:hAnsiTheme="majorHAnsi" w:cstheme="majorHAnsi"/>
          <w:sz w:val="22"/>
          <w:szCs w:val="22"/>
        </w:rPr>
        <w:t>Cologne: Verlag der Buchhandlung Walther König, 2020.</w:t>
      </w:r>
    </w:p>
    <w:p w14:paraId="260F75D6" w14:textId="77777777" w:rsidR="00A03859" w:rsidRPr="00BD5BD7" w:rsidRDefault="00A03859">
      <w:pPr>
        <w:rPr>
          <w:rFonts w:asciiTheme="majorHAnsi" w:hAnsiTheme="majorHAnsi" w:cstheme="majorHAnsi"/>
          <w:color w:val="000000"/>
          <w:sz w:val="22"/>
          <w:szCs w:val="22"/>
          <w:lang w:eastAsia="ja-JP"/>
        </w:rPr>
      </w:pPr>
      <w:r w:rsidRPr="00BD5BD7">
        <w:rPr>
          <w:rFonts w:asciiTheme="majorHAnsi" w:hAnsiTheme="majorHAnsi" w:cstheme="majorHAnsi"/>
          <w:sz w:val="22"/>
          <w:szCs w:val="22"/>
        </w:rPr>
        <w:br w:type="page"/>
      </w:r>
    </w:p>
    <w:p w14:paraId="3A28538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de-CH"/>
        </w:rPr>
      </w:pPr>
      <w:r w:rsidRPr="00BD5BD7">
        <w:rPr>
          <w:rFonts w:asciiTheme="majorHAnsi" w:hAnsiTheme="majorHAnsi" w:cstheme="majorHAnsi"/>
          <w:sz w:val="22"/>
          <w:szCs w:val="22"/>
          <w:lang w:val="de-CH"/>
        </w:rPr>
        <w:lastRenderedPageBreak/>
        <w:t xml:space="preserve">B. </w:t>
      </w:r>
      <w:r w:rsidR="009A3BC2" w:rsidRPr="00BD5BD7">
        <w:rPr>
          <w:rFonts w:asciiTheme="majorHAnsi" w:hAnsiTheme="majorHAnsi" w:cstheme="majorHAnsi"/>
          <w:sz w:val="22"/>
          <w:szCs w:val="22"/>
          <w:lang w:val="de-CH"/>
        </w:rPr>
        <w:t>Books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, </w:t>
      </w:r>
      <w:r w:rsidR="003F2A18" w:rsidRPr="00BD5BD7">
        <w:rPr>
          <w:rFonts w:asciiTheme="majorHAnsi" w:hAnsiTheme="majorHAnsi" w:cstheme="majorHAnsi"/>
          <w:sz w:val="22"/>
          <w:szCs w:val="22"/>
          <w:lang w:val="de-CH"/>
        </w:rPr>
        <w:t>E</w:t>
      </w:r>
      <w:r w:rsidR="009A3BC2" w:rsidRPr="00BD5BD7">
        <w:rPr>
          <w:rFonts w:asciiTheme="majorHAnsi" w:hAnsiTheme="majorHAnsi" w:cstheme="majorHAnsi"/>
          <w:sz w:val="22"/>
          <w:szCs w:val="22"/>
          <w:lang w:val="de-CH"/>
        </w:rPr>
        <w:t>dited</w:t>
      </w:r>
      <w:r w:rsidR="003F2A18"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 </w:t>
      </w:r>
      <w:r w:rsidR="00773657" w:rsidRPr="00BD5BD7">
        <w:rPr>
          <w:rFonts w:asciiTheme="majorHAnsi" w:hAnsiTheme="majorHAnsi" w:cstheme="majorHAnsi"/>
          <w:sz w:val="22"/>
          <w:szCs w:val="22"/>
          <w:lang w:val="de-CH"/>
        </w:rPr>
        <w:t>and</w:t>
      </w:r>
      <w:r w:rsidR="003F2A18"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 with C</w:t>
      </w:r>
      <w:r w:rsidR="009A3BC2"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ontributions by 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>Dieter Schwarz</w:t>
      </w:r>
    </w:p>
    <w:p w14:paraId="381A4CFF" w14:textId="77777777" w:rsidR="00B03D86" w:rsidRPr="00BD5BD7" w:rsidRDefault="00B03D86" w:rsidP="00B03D86">
      <w:pPr>
        <w:pStyle w:val="FranklinGothicMedium"/>
        <w:rPr>
          <w:rStyle w:val="Rot"/>
          <w:rFonts w:asciiTheme="majorHAnsi" w:hAnsiTheme="majorHAnsi" w:cstheme="majorHAnsi"/>
          <w:sz w:val="22"/>
          <w:szCs w:val="22"/>
          <w:lang w:val="de-CH"/>
        </w:rPr>
      </w:pPr>
    </w:p>
    <w:p w14:paraId="6408A76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Sondern: Jahrbuch für Text/Bild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 </w:t>
      </w:r>
      <w:r w:rsidR="00773657" w:rsidRPr="00BD5BD7">
        <w:rPr>
          <w:rFonts w:asciiTheme="majorHAnsi" w:hAnsiTheme="majorHAnsi" w:cstheme="majorHAnsi"/>
          <w:sz w:val="22"/>
          <w:szCs w:val="22"/>
        </w:rPr>
        <w:t>and</w:t>
      </w:r>
      <w:r w:rsidRPr="00BD5BD7">
        <w:rPr>
          <w:rFonts w:asciiTheme="majorHAnsi" w:hAnsiTheme="majorHAnsi" w:cstheme="majorHAnsi"/>
          <w:sz w:val="22"/>
          <w:szCs w:val="22"/>
        </w:rPr>
        <w:t xml:space="preserve"> 2, Berlin: Edition am Mehringdamm, 1976–1977;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3–7,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>: Seedorn Verlag, 1978–1987.</w:t>
      </w:r>
    </w:p>
    <w:p w14:paraId="3B0A1EC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0E4BEA1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Adolf Wölfli,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Von der Wiege bis zum Graab. Oder, Durch arbeiten und schwitzen, leiden, und Drangsal bettend zum Fluch: Schriften 1908–1912</w:t>
      </w:r>
      <w:r w:rsidRPr="00BD5BD7">
        <w:rPr>
          <w:rFonts w:asciiTheme="majorHAnsi" w:hAnsiTheme="majorHAnsi" w:cstheme="majorHAnsi"/>
          <w:sz w:val="22"/>
          <w:szCs w:val="22"/>
        </w:rPr>
        <w:t xml:space="preserve">. Hg. von der Adolf-Wölfli-Stiftung, Kunstmuseum </w:t>
      </w:r>
      <w:r w:rsidR="000C7338" w:rsidRPr="00BD5BD7">
        <w:rPr>
          <w:rFonts w:asciiTheme="majorHAnsi" w:hAnsiTheme="majorHAnsi" w:cstheme="majorHAnsi"/>
          <w:sz w:val="22"/>
          <w:szCs w:val="22"/>
        </w:rPr>
        <w:t>Berne</w:t>
      </w:r>
      <w:r w:rsidRPr="00BD5BD7">
        <w:rPr>
          <w:rFonts w:asciiTheme="majorHAnsi" w:hAnsiTheme="majorHAnsi" w:cstheme="majorHAnsi"/>
          <w:sz w:val="22"/>
          <w:szCs w:val="22"/>
        </w:rPr>
        <w:t xml:space="preserve">. Bearbeitet von Dieter Schwarz und Elka Spoerri. Frankfurt a. M.: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Fischer Verlag, 1985.</w:t>
      </w:r>
    </w:p>
    <w:p w14:paraId="11609C3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254FF3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>André Thomkins. 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Gesammelte Anagramme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>: Seedorn Verlag, 1987.</w:t>
      </w:r>
    </w:p>
    <w:p w14:paraId="51CF745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EADF5A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Kunstmuseum Winterthur: Kunst der Moderne aus der Sammlung des Kunstvereins</w:t>
      </w:r>
      <w:r w:rsidRPr="00BD5BD7">
        <w:rPr>
          <w:rFonts w:asciiTheme="majorHAnsi" w:hAnsiTheme="majorHAnsi" w:cstheme="majorHAnsi"/>
          <w:sz w:val="22"/>
          <w:szCs w:val="22"/>
        </w:rPr>
        <w:t>. Hg. von Rudolf Koella und Dieter Schwarz. Frankfurt a. M: Insel Verlag, 1991.</w:t>
      </w:r>
    </w:p>
    <w:p w14:paraId="12B60AA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6CC322E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Agnes Martin,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Writings / Schriften</w:t>
      </w:r>
      <w:r w:rsidRPr="00BD5BD7">
        <w:rPr>
          <w:rFonts w:asciiTheme="majorHAnsi" w:hAnsiTheme="majorHAnsi" w:cstheme="majorHAnsi"/>
          <w:sz w:val="22"/>
          <w:szCs w:val="22"/>
        </w:rPr>
        <w:t>. Winterthur: Kunstmuseum Winterthur/[Ostfildern-Ruit]: Edition Cantz, 1991 (</w:t>
      </w:r>
      <w:r w:rsidR="00BB3774" w:rsidRPr="00BD5BD7">
        <w:rPr>
          <w:rFonts w:asciiTheme="majorHAnsi" w:hAnsiTheme="majorHAnsi" w:cstheme="majorHAnsi"/>
          <w:sz w:val="22"/>
          <w:szCs w:val="22"/>
        </w:rPr>
        <w:t>French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Agnes Martin,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La perfection inhérente à la vie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Textes réunis et présentés par Dieter Schwarz. Traduits de l’américain par Sally Bonn. Paris: École nationale supérieure des Beaux-Arts, 1993 (=Écrits d’artistes)).</w:t>
      </w:r>
    </w:p>
    <w:p w14:paraId="151EABE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54B6329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Les interviews de Mallarmé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. Textes présentés et annotés par Dieter Schwarz. </w:t>
      </w:r>
      <w:r w:rsidRPr="00BD5BD7">
        <w:rPr>
          <w:rFonts w:asciiTheme="majorHAnsi" w:hAnsiTheme="majorHAnsi" w:cstheme="majorHAnsi"/>
          <w:sz w:val="22"/>
          <w:szCs w:val="22"/>
        </w:rPr>
        <w:t>Neuchâtel: Éditions Ides et Calendes, 1995.</w:t>
      </w:r>
    </w:p>
    <w:p w14:paraId="6CC0552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98F81C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Lehmbruck, Brancusi, Léger, Bonnard, Klee, Fontana, Morandi: Texte zu Werken im Kunstmuseum Winterthur</w:t>
      </w:r>
      <w:r w:rsidRPr="00BD5BD7">
        <w:rPr>
          <w:rFonts w:asciiTheme="majorHAnsi" w:hAnsiTheme="majorHAnsi" w:cstheme="majorHAnsi"/>
          <w:sz w:val="22"/>
          <w:szCs w:val="22"/>
        </w:rPr>
        <w:t>. Winterthur: Kunstmuseum Winterthur, 1997.</w:t>
      </w:r>
    </w:p>
    <w:p w14:paraId="0172633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C55307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Van Gogh, van Doesburg, de Chirico, Picasso, Guston, Weiner, Mangold, Richter: Texte zu Werken im Kunstmuseum Winterthur</w:t>
      </w:r>
      <w:r w:rsidRPr="00BD5BD7">
        <w:rPr>
          <w:rFonts w:asciiTheme="majorHAnsi" w:hAnsiTheme="majorHAnsi" w:cstheme="majorHAnsi"/>
          <w:sz w:val="22"/>
          <w:szCs w:val="22"/>
        </w:rPr>
        <w:t>. Düsseldorf: Richter Verlag, 1999.</w:t>
      </w:r>
    </w:p>
    <w:p w14:paraId="0B3105E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2BBFE2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Von Edgar Degas bis Gerhard Richter: Arbeiten auf Papier aus der Sammlung des Kunstmuseums Winterthur</w:t>
      </w:r>
      <w:r w:rsidRPr="00BD5BD7">
        <w:rPr>
          <w:rFonts w:asciiTheme="majorHAnsi" w:hAnsiTheme="majorHAnsi" w:cstheme="majorHAnsi"/>
          <w:sz w:val="22"/>
          <w:szCs w:val="22"/>
        </w:rPr>
        <w:t>. Winterthur: Kunstmuseum Winterthur/Düsseldorf: Richter Verlag, 2000 (</w:t>
      </w:r>
      <w:r w:rsidR="00452390" w:rsidRPr="00BD5BD7">
        <w:rPr>
          <w:rFonts w:asciiTheme="majorHAnsi" w:hAnsiTheme="majorHAnsi" w:cstheme="majorHAnsi"/>
          <w:sz w:val="22"/>
          <w:szCs w:val="22"/>
        </w:rPr>
        <w:t>Entries on</w:t>
      </w:r>
      <w:r w:rsidRPr="00BD5BD7">
        <w:rPr>
          <w:rFonts w:asciiTheme="majorHAnsi" w:hAnsiTheme="majorHAnsi" w:cstheme="majorHAnsi"/>
          <w:sz w:val="22"/>
          <w:szCs w:val="22"/>
        </w:rPr>
        <w:t xml:space="preserve"> Britta Huttenlocher, Jan Jedlicka, Jerry Zeniuk, </w:t>
      </w:r>
      <w:r w:rsidR="006921C7" w:rsidRPr="00BD5BD7">
        <w:rPr>
          <w:rFonts w:asciiTheme="majorHAnsi" w:hAnsiTheme="majorHAnsi" w:cstheme="majorHAnsi"/>
          <w:sz w:val="22"/>
          <w:szCs w:val="22"/>
        </w:rPr>
        <w:t>reprint</w:t>
      </w:r>
      <w:r w:rsidRPr="00BD5BD7">
        <w:rPr>
          <w:rFonts w:asciiTheme="majorHAnsi" w:hAnsiTheme="majorHAnsi" w:cstheme="majorHAnsi"/>
          <w:sz w:val="22"/>
          <w:szCs w:val="22"/>
        </w:rPr>
        <w:t xml:space="preserve"> in: Sibylle Omlin,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A l’eau: Aquarelle heute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Biel: Centre PasquArt, 2011,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21, 25, 56).</w:t>
      </w:r>
    </w:p>
    <w:p w14:paraId="31127CE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2D4E212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Franz Meyer,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Barnett Newman: The Stations of the Cross: Lema Sabachthani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Pr="00BD5BD7">
        <w:rPr>
          <w:rFonts w:asciiTheme="majorHAnsi" w:hAnsiTheme="majorHAnsi" w:cstheme="majorHAnsi"/>
          <w:sz w:val="22"/>
          <w:szCs w:val="22"/>
        </w:rPr>
        <w:t>Düsseldorf: Richter Verlag, 2003.</w:t>
      </w:r>
    </w:p>
    <w:p w14:paraId="295AA55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585E21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Richard Artschwager,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Texts and Interviews</w:t>
      </w:r>
      <w:r w:rsidRPr="00BD5BD7">
        <w:rPr>
          <w:rFonts w:asciiTheme="majorHAnsi" w:hAnsiTheme="majorHAnsi" w:cstheme="majorHAnsi"/>
          <w:sz w:val="22"/>
          <w:szCs w:val="22"/>
        </w:rPr>
        <w:t xml:space="preserve">. Winterthur: Kunstmuseum Winterthur/Düsseldorf: Richter Verlag, 2003 (+ </w:t>
      </w:r>
      <w:r w:rsidR="006921C7" w:rsidRPr="00BD5BD7">
        <w:rPr>
          <w:rFonts w:asciiTheme="majorHAnsi" w:hAnsiTheme="majorHAnsi" w:cstheme="majorHAnsi"/>
          <w:sz w:val="22"/>
          <w:szCs w:val="22"/>
        </w:rPr>
        <w:t>German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713852" w:rsidRPr="00BD5BD7">
        <w:rPr>
          <w:rFonts w:asciiTheme="majorHAnsi" w:hAnsiTheme="majorHAnsi" w:cstheme="majorHAnsi"/>
          <w:sz w:val="22"/>
          <w:szCs w:val="22"/>
        </w:rPr>
        <w:t>edition</w:t>
      </w:r>
      <w:r w:rsidRPr="00BD5BD7">
        <w:rPr>
          <w:rFonts w:asciiTheme="majorHAnsi" w:hAnsiTheme="majorHAnsi" w:cstheme="majorHAnsi"/>
          <w:sz w:val="22"/>
          <w:szCs w:val="22"/>
        </w:rPr>
        <w:t>, übersetzt von Dieter Schwarz).</w:t>
      </w:r>
    </w:p>
    <w:p w14:paraId="4C3F138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ADDCC7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Kunstmuseum Winterthur: Katalog der Gemälde und Skulpturen</w:t>
      </w:r>
      <w:r w:rsidR="00D93CBF" w:rsidRPr="00BD5BD7">
        <w:rPr>
          <w:rFonts w:asciiTheme="majorHAnsi" w:hAnsiTheme="majorHAnsi" w:cstheme="majorHAnsi"/>
          <w:sz w:val="22"/>
          <w:szCs w:val="22"/>
        </w:rPr>
        <w:t>, vols</w:t>
      </w:r>
      <w:r w:rsidRPr="00BD5BD7">
        <w:rPr>
          <w:rFonts w:asciiTheme="majorHAnsi" w:hAnsiTheme="majorHAnsi" w:cstheme="majorHAnsi"/>
          <w:sz w:val="22"/>
          <w:szCs w:val="22"/>
        </w:rPr>
        <w:t>. 1–4. Winterthur: Kunstmuseum Winterthur/Düsseldorf: Richter Verlag, 2005–2014.</w:t>
      </w:r>
    </w:p>
    <w:p w14:paraId="19FA76B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8A9BAE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Richard Deacon,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So, And, If, But: Writings 1970–2012</w:t>
      </w:r>
      <w:r w:rsidRPr="00BD5BD7">
        <w:rPr>
          <w:rFonts w:asciiTheme="majorHAnsi" w:hAnsiTheme="majorHAnsi" w:cstheme="majorHAnsi"/>
          <w:sz w:val="22"/>
          <w:szCs w:val="22"/>
        </w:rPr>
        <w:t xml:space="preserve">. Winterthur: Kunstmuseum Winterthur/Düsseldorf: Richter|Fey Verlag, 2014 (+ </w:t>
      </w:r>
      <w:r w:rsidR="006921C7" w:rsidRPr="00BD5BD7">
        <w:rPr>
          <w:rFonts w:asciiTheme="majorHAnsi" w:hAnsiTheme="majorHAnsi" w:cstheme="majorHAnsi"/>
          <w:sz w:val="22"/>
          <w:szCs w:val="22"/>
        </w:rPr>
        <w:t>German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713852" w:rsidRPr="00BD5BD7">
        <w:rPr>
          <w:rFonts w:asciiTheme="majorHAnsi" w:hAnsiTheme="majorHAnsi" w:cstheme="majorHAnsi"/>
          <w:sz w:val="22"/>
          <w:szCs w:val="22"/>
        </w:rPr>
        <w:t>edition</w:t>
      </w:r>
      <w:r w:rsidRPr="00BD5BD7">
        <w:rPr>
          <w:rFonts w:asciiTheme="majorHAnsi" w:hAnsiTheme="majorHAnsi" w:cstheme="majorHAnsi"/>
          <w:sz w:val="22"/>
          <w:szCs w:val="22"/>
        </w:rPr>
        <w:t>).</w:t>
      </w:r>
    </w:p>
    <w:p w14:paraId="6274EB8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A7C037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Von Eugène Delacroix bis Hans Arp</w:t>
      </w:r>
      <w:r w:rsidRPr="00BD5BD7">
        <w:rPr>
          <w:rFonts w:asciiTheme="majorHAnsi" w:hAnsiTheme="majorHAnsi" w:cstheme="majorHAnsi"/>
          <w:sz w:val="22"/>
          <w:szCs w:val="22"/>
        </w:rPr>
        <w:t>. Mit Beiträgen von Marc Fehlmann, Monique Meyer, Dieter Schwarz. Winterthur: Kunstmuseum Winterthur, 2016 (=Kunstmuseum Winterthur, Graphische Sammlung: Erwerbungen 2000–2016 und ausgewählte ältere Bestände, 1).</w:t>
      </w:r>
    </w:p>
    <w:p w14:paraId="429EB8C3" w14:textId="77777777" w:rsidR="00C20BE8" w:rsidRPr="00BD5BD7" w:rsidRDefault="00C20BE8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5E22EF53" w14:textId="77777777" w:rsidR="00C20BE8" w:rsidRPr="00BD5BD7" w:rsidRDefault="00C20BE8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Richard Tuttle, </w:t>
      </w:r>
      <w:r w:rsidRPr="00BD5BD7">
        <w:rPr>
          <w:rFonts w:asciiTheme="majorHAnsi" w:hAnsiTheme="majorHAnsi" w:cstheme="majorHAnsi"/>
          <w:color w:val="FF0000"/>
          <w:sz w:val="22"/>
          <w:szCs w:val="22"/>
          <w:lang w:val="en-US"/>
        </w:rPr>
        <w:t>A Fair Sampling: Collected Writings 1966–2019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. Edited and with an Introduction by Dieter Schwarz. 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Cologne: Verlag der Buchhandlung Walther König, 2019.</w:t>
      </w:r>
    </w:p>
    <w:p w14:paraId="7D441EDC" w14:textId="77777777" w:rsidR="00914F3B" w:rsidRPr="00BD5BD7" w:rsidRDefault="00914F3B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3960EAB6" w14:textId="77777777" w:rsidR="00914F3B" w:rsidRPr="00BD5BD7" w:rsidRDefault="00914F3B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fr-CH"/>
        </w:rPr>
        <w:lastRenderedPageBreak/>
        <w:t xml:space="preserve">Pierre Bonnard, </w:t>
      </w:r>
      <w:r w:rsidRPr="00BD5BD7">
        <w:rPr>
          <w:rFonts w:asciiTheme="majorHAnsi" w:hAnsiTheme="majorHAnsi" w:cstheme="majorHAnsi"/>
          <w:sz w:val="22"/>
          <w:szCs w:val="22"/>
          <w:u w:val="single"/>
          <w:lang w:val="fr-CH"/>
        </w:rPr>
        <w:t>C’est très difficile, la peinture. Propos et hommages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. Textes réunis et annotés par Patrice Cotensin et Dieter Schwarz.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Paris: L’Échoppe, 2020.</w:t>
      </w:r>
    </w:p>
    <w:p w14:paraId="56192DA5" w14:textId="77777777" w:rsidR="00A03859" w:rsidRPr="00BD5BD7" w:rsidRDefault="00A03859">
      <w:pPr>
        <w:rPr>
          <w:rFonts w:asciiTheme="majorHAnsi" w:hAnsiTheme="majorHAnsi" w:cstheme="majorHAnsi"/>
          <w:color w:val="000000"/>
          <w:sz w:val="22"/>
          <w:szCs w:val="22"/>
          <w:lang w:val="en-US" w:eastAsia="ja-JP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br w:type="page"/>
      </w:r>
    </w:p>
    <w:p w14:paraId="1EF8F18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lastRenderedPageBreak/>
        <w:t xml:space="preserve">C. </w:t>
      </w:r>
      <w:r w:rsidR="00ED64A3" w:rsidRPr="00BD5BD7">
        <w:rPr>
          <w:rFonts w:asciiTheme="majorHAnsi" w:hAnsiTheme="majorHAnsi" w:cstheme="majorHAnsi"/>
          <w:sz w:val="22"/>
          <w:szCs w:val="22"/>
          <w:lang w:val="en-US"/>
        </w:rPr>
        <w:t>Exhibition catalogues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3F2A18" w:rsidRPr="00BD5BD7">
        <w:rPr>
          <w:rFonts w:asciiTheme="majorHAnsi" w:hAnsiTheme="majorHAnsi" w:cstheme="majorHAnsi"/>
          <w:sz w:val="22"/>
          <w:szCs w:val="22"/>
          <w:lang w:val="en-US"/>
        </w:rPr>
        <w:t>Edited and with T</w:t>
      </w:r>
      <w:r w:rsidR="00ED64A3"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ext by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Dieter Schwarz</w:t>
      </w:r>
    </w:p>
    <w:p w14:paraId="4F559E2E" w14:textId="77777777" w:rsidR="00B03D86" w:rsidRPr="00BD5BD7" w:rsidRDefault="00B03D86" w:rsidP="00B03D86">
      <w:pPr>
        <w:pStyle w:val="FranklinGothicMedium"/>
        <w:rPr>
          <w:rStyle w:val="Rot"/>
          <w:rFonts w:asciiTheme="majorHAnsi" w:hAnsiTheme="majorHAnsi" w:cstheme="majorHAnsi"/>
          <w:sz w:val="22"/>
          <w:szCs w:val="22"/>
          <w:lang w:val="en-US"/>
        </w:rPr>
      </w:pPr>
    </w:p>
    <w:p w14:paraId="22A22D05" w14:textId="77777777" w:rsidR="00476302" w:rsidRPr="00BD5BD7" w:rsidRDefault="00476302" w:rsidP="00476302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</w:rPr>
        <w:t>Gerhard Rühm: Bücher Bilder Bilder-Bücher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>. Berlin: Edition am Mehringdamm, 1976 (=4. Publikation der Edition am Mehringdamm).</w:t>
      </w:r>
    </w:p>
    <w:p w14:paraId="42A5D848" w14:textId="77777777" w:rsidR="00476302" w:rsidRPr="00BD5BD7" w:rsidRDefault="00476302" w:rsidP="00B03D86">
      <w:pPr>
        <w:pStyle w:val="FranklinGothicMedium"/>
        <w:rPr>
          <w:rStyle w:val="Rot"/>
          <w:rFonts w:asciiTheme="majorHAnsi" w:hAnsiTheme="majorHAnsi" w:cstheme="majorHAnsi"/>
          <w:sz w:val="22"/>
          <w:szCs w:val="22"/>
        </w:rPr>
      </w:pPr>
    </w:p>
    <w:p w14:paraId="6F67163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Marcel Duchamp: Das graphische Werk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>]. Winterthur: Kunstmuseum Winterthur, 1987.</w:t>
      </w:r>
    </w:p>
    <w:p w14:paraId="60CC814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087F19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John M Armleder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Kunstmuseum Winterthur, 1987 (“Un point peut en cacher un autre”,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101–107, </w:t>
      </w:r>
      <w:r w:rsidR="00BB3774" w:rsidRPr="00BD5BD7">
        <w:rPr>
          <w:rFonts w:asciiTheme="majorHAnsi" w:hAnsiTheme="majorHAnsi" w:cstheme="majorHAnsi"/>
          <w:sz w:val="22"/>
          <w:szCs w:val="22"/>
        </w:rPr>
        <w:t>French</w:t>
      </w:r>
      <w:r w:rsidRPr="00BD5BD7">
        <w:rPr>
          <w:rFonts w:asciiTheme="majorHAnsi" w:hAnsiTheme="majorHAnsi" w:cstheme="majorHAnsi"/>
          <w:sz w:val="22"/>
          <w:szCs w:val="22"/>
        </w:rPr>
        <w:t xml:space="preserve"> 109–115).</w:t>
      </w:r>
    </w:p>
    <w:p w14:paraId="1A4BBFD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670B655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Felice Varini: Winterthur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Winterthur: Kunstmuseum Winterthur, 1988 (“Winterthur”,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4–7).</w:t>
      </w:r>
    </w:p>
    <w:p w14:paraId="3B3C547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481FFA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 xml:space="preserve">Niele Toroni: Abdrücke eines Pinsels </w:t>
      </w:r>
      <w:r w:rsidR="00D93CBF" w:rsidRPr="00BD5BD7">
        <w:rPr>
          <w:rStyle w:val="Rot"/>
          <w:rFonts w:asciiTheme="majorHAnsi" w:hAnsiTheme="majorHAnsi" w:cstheme="majorHAnsi"/>
          <w:sz w:val="22"/>
          <w:szCs w:val="22"/>
        </w:rPr>
        <w:t>no.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 50, wiederholt in regelmässigen Abständen (30 cm)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Kunsthalle Winterthur, 1988 (“Niele Toroni”,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3–5).</w:t>
      </w:r>
    </w:p>
    <w:p w14:paraId="5A386A2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14D298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Jean-Luc Manz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Winterthur: Kunsthalle Winterthur/Genf: Halle Sud/La Chaux-de-Fonds: Musée des Beaux-Arts, 1988 (“A propos des damiers”,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 25–26, </w:t>
      </w:r>
      <w:r w:rsidR="00BB3774" w:rsidRPr="00BD5BD7">
        <w:rPr>
          <w:rFonts w:asciiTheme="majorHAnsi" w:hAnsiTheme="majorHAnsi" w:cstheme="majorHAnsi"/>
          <w:sz w:val="22"/>
          <w:szCs w:val="22"/>
          <w:lang w:val="fr-CH"/>
        </w:rPr>
        <w:t>French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 26–27).</w:t>
      </w:r>
    </w:p>
    <w:p w14:paraId="483E948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23D3F3C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spirale: Eine Zeitschrift für konstruktive Kunst 1953–1964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>]. Winterthur: Kunstmuseum Winterthur, 1988.</w:t>
      </w:r>
    </w:p>
    <w:p w14:paraId="153AF34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192CAA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Pierre André Ferrand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Kunsthalle Winterthur, 1989 (“Initialen der Malerei”,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[5]–[9], </w:t>
      </w:r>
      <w:r w:rsidR="00BB3774" w:rsidRPr="00BD5BD7">
        <w:rPr>
          <w:rFonts w:asciiTheme="majorHAnsi" w:hAnsiTheme="majorHAnsi" w:cstheme="majorHAnsi"/>
          <w:sz w:val="22"/>
          <w:szCs w:val="22"/>
        </w:rPr>
        <w:t>French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[12]–[15]).</w:t>
      </w:r>
    </w:p>
    <w:p w14:paraId="4775FBF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44FA6D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Liberté &amp; Egalité: Wiederholung und Abweichung in der neueren französischen Kunst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Essen: Museum Folkwang/Winterthur: Kunstmuseum Winterthur, 1989 (“Zu einigen Positionen in der neueren französischen Kunst”,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22–60).</w:t>
      </w:r>
    </w:p>
    <w:p w14:paraId="4EBF7E5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35E7DFD" w14:textId="77777777" w:rsidR="00785F97" w:rsidRPr="00BD5BD7" w:rsidRDefault="00785F97" w:rsidP="00785F97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u w:val="single"/>
          <w:lang w:val="en-US"/>
        </w:rPr>
        <w:t>Joseph Egan: Meadow Measure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[exh. cat.]. </w:t>
      </w:r>
      <w:r w:rsidRPr="00BD5BD7">
        <w:rPr>
          <w:rFonts w:asciiTheme="majorHAnsi" w:hAnsiTheme="majorHAnsi" w:cstheme="majorHAnsi"/>
          <w:sz w:val="22"/>
          <w:szCs w:val="22"/>
        </w:rPr>
        <w:t>Winterthur: Kunsthalle Winterthur, 1990 (“Kleiner Führer durch ‘Meadow Measure’”).</w:t>
      </w:r>
    </w:p>
    <w:p w14:paraId="7B141717" w14:textId="77777777" w:rsidR="00785F97" w:rsidRPr="00BD5BD7" w:rsidRDefault="00785F97" w:rsidP="00785F97">
      <w:pPr>
        <w:rPr>
          <w:rFonts w:asciiTheme="majorHAnsi" w:hAnsiTheme="majorHAnsi" w:cstheme="majorHAnsi"/>
          <w:sz w:val="22"/>
          <w:szCs w:val="22"/>
        </w:rPr>
      </w:pPr>
    </w:p>
    <w:p w14:paraId="4CC6D8CC" w14:textId="77777777" w:rsidR="00785F97" w:rsidRPr="00BD5BD7" w:rsidRDefault="00B03D86" w:rsidP="00785F97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Anton Himstedt: Skulpturen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Winterthur: Kunsthalle Winterthur/Münster: Westfälisches Landesmuseum für Kunst und Kulturgeschichte, 1990 (“Matrix: Zur skulpturalen Konzeption Anton Himstedts”,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23–27).</w:t>
      </w:r>
    </w:p>
    <w:p w14:paraId="0377E54D" w14:textId="77777777" w:rsidR="00785F97" w:rsidRPr="00BD5BD7" w:rsidRDefault="00785F97" w:rsidP="00785F97">
      <w:pPr>
        <w:rPr>
          <w:rFonts w:asciiTheme="majorHAnsi" w:hAnsiTheme="majorHAnsi" w:cstheme="majorHAnsi"/>
          <w:sz w:val="22"/>
          <w:szCs w:val="22"/>
        </w:rPr>
      </w:pPr>
    </w:p>
    <w:p w14:paraId="29A4709F" w14:textId="77777777" w:rsidR="00785F97" w:rsidRPr="00BD5BD7" w:rsidRDefault="00B03D86" w:rsidP="00785F97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Richard Hamilton: Exteriors, Interiors, Objects, People, Stuttgart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>, Kunstmuseum Winterthur; Kestner-Gesellschaft, Hannover; IVAM, Valencia]. London: Edition Hansjörg Mayer</w:t>
      </w:r>
    </w:p>
    <w:p w14:paraId="24815FB3" w14:textId="77777777" w:rsidR="00785F97" w:rsidRPr="00BD5BD7" w:rsidRDefault="00785F97" w:rsidP="00785F97">
      <w:pPr>
        <w:rPr>
          <w:rFonts w:asciiTheme="majorHAnsi" w:hAnsiTheme="majorHAnsi" w:cstheme="majorHAnsi"/>
          <w:sz w:val="22"/>
          <w:szCs w:val="22"/>
        </w:rPr>
      </w:pPr>
    </w:p>
    <w:p w14:paraId="12412B00" w14:textId="77777777" w:rsidR="00785F97" w:rsidRPr="00BD5BD7" w:rsidRDefault="00B03D86" w:rsidP="00785F97">
      <w:pPr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Extra Muros: Zeitgenössische Schweizer Kunst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Hg. von Edmond Charrière, Catherine Quéloz, Dieter Schwarz. 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La Chaux-de-Fonds: Musée des Beaux-Arts /Lausanne: Musée cantonal des Beaux-Arts/Neuchâtel: Musée d’art et d’histoire, 1991.</w:t>
      </w:r>
    </w:p>
    <w:p w14:paraId="691B51B9" w14:textId="77777777" w:rsidR="00785F97" w:rsidRPr="00BD5BD7" w:rsidRDefault="00785F97" w:rsidP="00785F97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581B2549" w14:textId="77777777" w:rsidR="00785F97" w:rsidRPr="00BD5BD7" w:rsidRDefault="00B03D86" w:rsidP="00785F97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Was ist Fluxus?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>]. Winterthur: Kunstmuseum Winterthur, 1991.</w:t>
      </w:r>
    </w:p>
    <w:p w14:paraId="24723DC2" w14:textId="77777777" w:rsidR="00785F97" w:rsidRPr="00BD5BD7" w:rsidRDefault="00785F97" w:rsidP="00785F97">
      <w:pPr>
        <w:rPr>
          <w:rFonts w:asciiTheme="majorHAnsi" w:hAnsiTheme="majorHAnsi" w:cstheme="majorHAnsi"/>
          <w:sz w:val="22"/>
          <w:szCs w:val="22"/>
        </w:rPr>
      </w:pPr>
    </w:p>
    <w:p w14:paraId="4DB805F4" w14:textId="77777777" w:rsidR="00785F97" w:rsidRPr="00BD5BD7" w:rsidRDefault="00B03D86" w:rsidP="00785F97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Marcia Hafif: Red Colors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</w:rPr>
        <w:t>Winterthur: Kunsthalle Winterthur, 1991.</w:t>
      </w:r>
    </w:p>
    <w:p w14:paraId="27C9509C" w14:textId="77777777" w:rsidR="00785F97" w:rsidRPr="00BD5BD7" w:rsidRDefault="00785F97" w:rsidP="00785F97">
      <w:pPr>
        <w:rPr>
          <w:rFonts w:asciiTheme="majorHAnsi" w:hAnsiTheme="majorHAnsi" w:cstheme="majorHAnsi"/>
          <w:sz w:val="22"/>
          <w:szCs w:val="22"/>
        </w:rPr>
      </w:pPr>
    </w:p>
    <w:p w14:paraId="71264AE2" w14:textId="77777777" w:rsidR="00785F97" w:rsidRPr="00BD5BD7" w:rsidRDefault="00B03D86" w:rsidP="00785F97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Ulrich Rückriem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Kunstmuseum Winterthur, 1991 (“Nebeneinander, gegenüber, übereinander”,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[14]–[15]).</w:t>
      </w:r>
    </w:p>
    <w:p w14:paraId="6513B49D" w14:textId="77777777" w:rsidR="00785F97" w:rsidRPr="00BD5BD7" w:rsidRDefault="00785F97" w:rsidP="00785F9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004D642" w14:textId="77777777" w:rsidR="00785F97" w:rsidRPr="00BD5BD7" w:rsidRDefault="00B03D86" w:rsidP="00785F97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“Stars Don’t Stand Still in the Sky”: Hommage à Stéphane Mallarmé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</w:rPr>
        <w:t>Winterthur: Kunstmuseum Winterthur, 1992.</w:t>
      </w:r>
    </w:p>
    <w:p w14:paraId="149C790C" w14:textId="77777777" w:rsidR="00785F97" w:rsidRPr="00BD5BD7" w:rsidRDefault="00785F97" w:rsidP="00785F97">
      <w:pPr>
        <w:rPr>
          <w:rFonts w:asciiTheme="majorHAnsi" w:hAnsiTheme="majorHAnsi" w:cstheme="majorHAnsi"/>
          <w:sz w:val="22"/>
          <w:szCs w:val="22"/>
        </w:rPr>
      </w:pPr>
    </w:p>
    <w:p w14:paraId="51DC7762" w14:textId="77777777" w:rsidR="00785F97" w:rsidRPr="00BD5BD7" w:rsidRDefault="00B03D86" w:rsidP="00785F97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lastRenderedPageBreak/>
        <w:t>James Bishop: Bilder und Arbeiten auf Papier / Peintures et œuvres sur papier / Paintings and Works on Paper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Winterthur; Galerie Nationale du Jeu de Paume, Paris; Westfälisches Landesmuseum für Kunst und Kulturgeschichte, Münster]. Hg. von / Ed. par / Ed. by Dieter Schwarz und Alfred Pacquement.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Düsseldorf: Richter Verlag, 1993 (“</w:t>
      </w:r>
      <w:r w:rsidR="008F3D81" w:rsidRPr="00BD5BD7">
        <w:rPr>
          <w:rFonts w:asciiTheme="majorHAnsi" w:hAnsiTheme="majorHAnsi" w:cstheme="majorHAnsi"/>
          <w:sz w:val="22"/>
          <w:szCs w:val="22"/>
          <w:lang w:val="en-US"/>
        </w:rPr>
        <w:t>Artists Should Not Be Seen Nor Heard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: James Bishop i</w:t>
      </w:r>
      <w:r w:rsidR="008F3D81" w:rsidRPr="00BD5BD7">
        <w:rPr>
          <w:rFonts w:asciiTheme="majorHAnsi" w:hAnsiTheme="majorHAnsi" w:cstheme="majorHAnsi"/>
          <w:sz w:val="22"/>
          <w:szCs w:val="22"/>
          <w:lang w:val="en-US"/>
        </w:rPr>
        <w:t>n Conversation with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Dieter Schwarz”,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13–21, </w:t>
      </w:r>
      <w:r w:rsidR="00BB3774" w:rsidRPr="00BD5BD7">
        <w:rPr>
          <w:rFonts w:asciiTheme="majorHAnsi" w:hAnsiTheme="majorHAnsi" w:cstheme="majorHAnsi"/>
          <w:sz w:val="22"/>
          <w:szCs w:val="22"/>
          <w:lang w:val="en-US"/>
        </w:rPr>
        <w:t>French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23–29, </w:t>
      </w:r>
      <w:r w:rsidR="009437C5" w:rsidRPr="00BD5BD7">
        <w:rPr>
          <w:rFonts w:asciiTheme="majorHAnsi" w:hAnsiTheme="majorHAnsi" w:cstheme="majorHAnsi"/>
          <w:sz w:val="22"/>
          <w:szCs w:val="22"/>
          <w:lang w:val="en-US"/>
        </w:rPr>
        <w:t>English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31–37).</w:t>
      </w:r>
    </w:p>
    <w:p w14:paraId="11DCC305" w14:textId="77777777" w:rsidR="00785F97" w:rsidRPr="00BD5BD7" w:rsidRDefault="00785F97" w:rsidP="00785F9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D32572E" w14:textId="77777777" w:rsidR="00785F97" w:rsidRPr="00BD5BD7" w:rsidRDefault="00B03D86" w:rsidP="00785F97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Roni Horn: Rare Spellings. Selected Drawings / Zeichnungen 1985–1992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Winterthur; Haags Gemeentemuseum; Wiener Sezession; </w:t>
      </w:r>
      <w:r w:rsidR="00785F97" w:rsidRPr="00BD5BD7">
        <w:rPr>
          <w:rFonts w:asciiTheme="majorHAnsi" w:hAnsiTheme="majorHAnsi" w:cstheme="majorHAnsi"/>
          <w:sz w:val="22"/>
          <w:szCs w:val="22"/>
        </w:rPr>
        <w:t>Koelnischer</w:t>
      </w:r>
      <w:r w:rsidRPr="00BD5BD7">
        <w:rPr>
          <w:rFonts w:asciiTheme="majorHAnsi" w:hAnsiTheme="majorHAnsi" w:cstheme="majorHAnsi"/>
          <w:sz w:val="22"/>
          <w:szCs w:val="22"/>
        </w:rPr>
        <w:t xml:space="preserve"> Kunstverein].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Düsseldorf: Richter Verlag, 1993 (“Just Doubles This The Distant Doubles Must As &amp; Others”,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119–125, </w:t>
      </w:r>
      <w:r w:rsidR="009437C5" w:rsidRPr="00BD5BD7">
        <w:rPr>
          <w:rFonts w:asciiTheme="majorHAnsi" w:hAnsiTheme="majorHAnsi" w:cstheme="majorHAnsi"/>
          <w:sz w:val="22"/>
          <w:szCs w:val="22"/>
          <w:lang w:val="en-US"/>
        </w:rPr>
        <w:t>English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113–118).</w:t>
      </w:r>
    </w:p>
    <w:p w14:paraId="6F475AAC" w14:textId="77777777" w:rsidR="00785F97" w:rsidRPr="00BD5BD7" w:rsidRDefault="00785F97" w:rsidP="00785F9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F6E65F5" w14:textId="77777777" w:rsidR="0076393D" w:rsidRPr="00BD5BD7" w:rsidRDefault="00B03D86" w:rsidP="0076393D">
      <w:pPr>
        <w:rPr>
          <w:rFonts w:asciiTheme="majorHAnsi" w:hAnsiTheme="majorHAnsi" w:cstheme="majorHAnsi"/>
          <w:sz w:val="22"/>
          <w:szCs w:val="22"/>
          <w:lang w:val="de-CH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de-CH"/>
        </w:rPr>
        <w:t>Manfred Schoch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>. Winterthur: Kunstmuseum Winterthur, 1993 (=Winterthur, 4).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de-CH"/>
        </w:rPr>
        <w:t>Warja Lavater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>. Winterthur: Kunstmuseum Winterthur, 1994 (=Winterthur, 5).</w:t>
      </w:r>
    </w:p>
    <w:p w14:paraId="694A2A03" w14:textId="77777777" w:rsidR="0076393D" w:rsidRPr="00BD5BD7" w:rsidRDefault="0076393D" w:rsidP="0076393D">
      <w:pPr>
        <w:rPr>
          <w:rFonts w:asciiTheme="majorHAnsi" w:hAnsiTheme="majorHAnsi" w:cstheme="majorHAnsi"/>
          <w:sz w:val="22"/>
          <w:szCs w:val="22"/>
          <w:lang w:val="de-CH"/>
        </w:rPr>
      </w:pPr>
    </w:p>
    <w:p w14:paraId="5D3AB644" w14:textId="77777777" w:rsidR="0076393D" w:rsidRPr="00BD5BD7" w:rsidRDefault="00B03D86" w:rsidP="0076393D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de-CH"/>
        </w:rPr>
        <w:t>Andreas Christen: Werke / Œuvres 1958–1993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de-CH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, Kunstmuseum Winterthur; Fonds Régional d’Art Contemporain de Bourgogne, Dijon; Musée des Beaux-Arts, La Chaux-de-Fonds; Josef Albers Museum, Bottrop].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Winterthur: Kunstmuseum Winterthur, 1994 (“‘Kunst bedeutet Gestaltung des Raums’: Zum Werk von Andreas Christen”,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73–84, </w:t>
      </w:r>
      <w:r w:rsidR="00BB3774" w:rsidRPr="00BD5BD7">
        <w:rPr>
          <w:rFonts w:asciiTheme="majorHAnsi" w:hAnsiTheme="majorHAnsi" w:cstheme="majorHAnsi"/>
          <w:sz w:val="22"/>
          <w:szCs w:val="22"/>
        </w:rPr>
        <w:t>French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85–96; </w:t>
      </w:r>
      <w:r w:rsidR="009437C5" w:rsidRPr="00BD5BD7">
        <w:rPr>
          <w:rFonts w:asciiTheme="majorHAnsi" w:hAnsiTheme="majorHAnsi" w:cstheme="majorHAnsi"/>
          <w:sz w:val="22"/>
          <w:szCs w:val="22"/>
        </w:rPr>
        <w:t>Italian</w:t>
      </w:r>
      <w:r w:rsidRPr="00BD5BD7">
        <w:rPr>
          <w:rFonts w:asciiTheme="majorHAnsi" w:hAnsiTheme="majorHAnsi" w:cstheme="majorHAnsi"/>
          <w:sz w:val="22"/>
          <w:szCs w:val="22"/>
        </w:rPr>
        <w:t xml:space="preserve">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Temporale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40–41 (1996),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18–24).</w:t>
      </w:r>
    </w:p>
    <w:p w14:paraId="306F2E3D" w14:textId="77777777" w:rsidR="0076393D" w:rsidRPr="00BD5BD7" w:rsidRDefault="0076393D" w:rsidP="0076393D">
      <w:pPr>
        <w:rPr>
          <w:rFonts w:asciiTheme="majorHAnsi" w:hAnsiTheme="majorHAnsi" w:cstheme="majorHAnsi"/>
          <w:sz w:val="22"/>
          <w:szCs w:val="22"/>
        </w:rPr>
      </w:pPr>
    </w:p>
    <w:p w14:paraId="344DA457" w14:textId="77777777" w:rsidR="00B03D86" w:rsidRPr="00BD5BD7" w:rsidRDefault="00B03D86" w:rsidP="0076393D">
      <w:pPr>
        <w:rPr>
          <w:rFonts w:asciiTheme="majorHAnsi" w:hAnsiTheme="majorHAnsi" w:cstheme="majorHAnsi"/>
          <w:sz w:val="22"/>
          <w:szCs w:val="22"/>
          <w:lang w:val="de-CH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Adolf Dietrich und die Neue Sachlichkeit in Deutschland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Winterthur; Landesmuseum Oldenburg]. Hg. von Dieter Schwarz, Winterthur: Kunstmuseum Winterthur, 1994 (“Adolf Dietrich und die Neue Sachlichkeit”,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37–51; “Die Zeichnungen”,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101–116).</w:t>
      </w:r>
    </w:p>
    <w:p w14:paraId="21A670B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093E6DB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Von William Morris bis Jean Dubuffet: Künstlerbücher der Moderne aus einer Privatsammlung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>]. Winterthur: Kunstmuseum Winterthur, 1995.</w:t>
      </w:r>
    </w:p>
    <w:p w14:paraId="3B04453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DE06E9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Marisa Merz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Kunstmuseum Winterthur, 1995 (“Die Ironie der Marisa Merz”,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25–40, </w:t>
      </w:r>
      <w:r w:rsidR="009437C5" w:rsidRPr="00BD5BD7">
        <w:rPr>
          <w:rFonts w:asciiTheme="majorHAnsi" w:hAnsiTheme="majorHAnsi" w:cstheme="majorHAnsi"/>
          <w:sz w:val="22"/>
          <w:szCs w:val="22"/>
        </w:rPr>
        <w:t>Italian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51–65;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“The Irony of Marisa Merz”,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Arte povera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Ed. by Carolyn Christov-Bakargiev. London: Phaidon Press, 1999 (=Themes and Movements),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256–257; auch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October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  <w:lang w:val="en-US"/>
        </w:rPr>
        <w:t>no.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124 (</w:t>
      </w:r>
      <w:r w:rsidR="008F3D81" w:rsidRPr="00BD5BD7">
        <w:rPr>
          <w:rFonts w:asciiTheme="majorHAnsi" w:hAnsiTheme="majorHAnsi" w:cstheme="majorHAnsi"/>
          <w:sz w:val="22"/>
          <w:szCs w:val="22"/>
          <w:lang w:val="en-US"/>
        </w:rPr>
        <w:t>spring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2008),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157–168).</w:t>
      </w:r>
    </w:p>
    <w:p w14:paraId="15FEF99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71B8BBF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Dan Asher: Zeichnungen, Skulpturen, Photographie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>]. Winterthur: Kunstmuseum Winterthur, 1996 (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="003A7C31" w:rsidRPr="00BD5BD7">
        <w:rPr>
          <w:rFonts w:asciiTheme="majorHAnsi" w:hAnsiTheme="majorHAnsi" w:cstheme="majorHAnsi"/>
          <w:sz w:val="22"/>
          <w:szCs w:val="22"/>
        </w:rPr>
        <w:t xml:space="preserve"> [11],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[12]).</w:t>
      </w:r>
    </w:p>
    <w:p w14:paraId="570FC47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2F15CC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Caroline Van Damme: Tessera 80 x 80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>]. Winterthur: Kunstmuseum Winterthur, 1996 (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[17]–[20]).</w:t>
      </w:r>
    </w:p>
    <w:p w14:paraId="5080292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5FB8DE7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Thomas Rutherfoord: Bilder 1991–1995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Centre Pasqu’Art, Biel; Kunstmuseum Winterthur]. Winterthur: Kunstmuseum Winterthur, 1996 (“Die grünen Bilder”,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31–32).</w:t>
      </w:r>
    </w:p>
    <w:p w14:paraId="523A843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9F02DA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Michael Venezia: Malerei / Painting 1970–1995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Winterthur; Westfälischer Kunstverein, Münster]. Düsseldorf: Richter Verlag, 1996 (“Michael Venezia: Malerei belegt einen Ort”,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7–17,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18–26).</w:t>
      </w:r>
    </w:p>
    <w:p w14:paraId="7E13D4BA" w14:textId="77777777" w:rsidR="003A7C31" w:rsidRPr="00BD5BD7" w:rsidRDefault="003A7C31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59D4CFD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Bendicht Fivian: Malerei und Zeichnung / Peintures et dessins 1979–1997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Winterthur; Musée jurassien des arts, Moutier]. Winterthur: Kunstmuseum Winterthur, 1997 (“Vully-Landschaften”,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38–39, </w:t>
      </w:r>
      <w:r w:rsidR="004F7B45" w:rsidRPr="00BD5BD7">
        <w:rPr>
          <w:rFonts w:asciiTheme="majorHAnsi" w:hAnsiTheme="majorHAnsi" w:cstheme="majorHAnsi"/>
          <w:sz w:val="22"/>
          <w:szCs w:val="22"/>
        </w:rPr>
        <w:t>German and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BB3774" w:rsidRPr="00BD5BD7">
        <w:rPr>
          <w:rFonts w:asciiTheme="majorHAnsi" w:hAnsiTheme="majorHAnsi" w:cstheme="majorHAnsi"/>
          <w:sz w:val="22"/>
          <w:szCs w:val="22"/>
        </w:rPr>
        <w:t>French</w:t>
      </w:r>
      <w:r w:rsidRPr="00BD5BD7">
        <w:rPr>
          <w:rFonts w:asciiTheme="majorHAnsi" w:hAnsiTheme="majorHAnsi" w:cstheme="majorHAnsi"/>
          <w:sz w:val="22"/>
          <w:szCs w:val="22"/>
        </w:rPr>
        <w:t>).</w:t>
      </w:r>
    </w:p>
    <w:p w14:paraId="5436571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3B76A4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Brice Marden: Work Books 1964–1995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Staatliche Graphische Sammlung, </w:t>
      </w:r>
      <w:r w:rsidR="000C7338" w:rsidRPr="00BD5BD7">
        <w:rPr>
          <w:rFonts w:asciiTheme="majorHAnsi" w:hAnsiTheme="majorHAnsi" w:cstheme="majorHAnsi"/>
          <w:sz w:val="22"/>
          <w:szCs w:val="22"/>
        </w:rPr>
        <w:t>Munich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; Kunstmuseum Winterthur; Wexner Center for the Arts, State University of Ohio, Columbus, OH; Harvard University Art Museums, Cambridge, MA]. Hg. von Dieter Schwarz und Michael Semff. Düsseldorf: Richter Verlag, 1997 (“Fläche und Linie: Strukturen der Zeichnung in den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Work Books</w:t>
      </w:r>
      <w:r w:rsidRPr="00BD5BD7">
        <w:rPr>
          <w:rFonts w:asciiTheme="majorHAnsi" w:hAnsiTheme="majorHAnsi" w:cstheme="majorHAnsi"/>
          <w:sz w:val="22"/>
          <w:szCs w:val="22"/>
        </w:rPr>
        <w:t xml:space="preserve">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9–18,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19–27).</w:t>
      </w:r>
    </w:p>
    <w:p w14:paraId="6E75726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AB3756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Pierre Tal-Coat: Überquerung einer Ebene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Texte von Pierre Tal-Coat, aus dem Französischen übersetzt von Eleonore Frey. Winterthur: Kunstmuseum Winterthur, 1998 (“Nach dem Zeichen: Pierre Tal-Coat in den vierziger Jahren”,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11–33; </w:t>
      </w:r>
      <w:r w:rsidR="00BB3774" w:rsidRPr="00BD5BD7">
        <w:rPr>
          <w:rFonts w:asciiTheme="majorHAnsi" w:hAnsiTheme="majorHAnsi" w:cstheme="majorHAnsi"/>
          <w:sz w:val="22"/>
          <w:szCs w:val="22"/>
        </w:rPr>
        <w:t>French</w:t>
      </w:r>
      <w:r w:rsidRPr="00BD5BD7">
        <w:rPr>
          <w:rFonts w:asciiTheme="majorHAnsi" w:hAnsiTheme="majorHAnsi" w:cstheme="majorHAnsi"/>
          <w:sz w:val="22"/>
          <w:szCs w:val="22"/>
        </w:rPr>
        <w:t xml:space="preserve">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Pierre Tal-Coat: Devant l’image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Musée d’art et d’histoire, Genf; Musée d’Unterlinden, Colmar; Musée Picasso, Antibes]. Genf: Musée d’art et d’histoire, 1997,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63–78).</w:t>
      </w:r>
    </w:p>
    <w:p w14:paraId="41AB8DB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6D68802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Die Sammlung Georg Reinhart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Kunstmuseum Winterthur, 1998 (“Georg Reinhart und seine Sammlung”,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1–83).</w:t>
      </w:r>
    </w:p>
    <w:p w14:paraId="5D08DD0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8149B2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Jan Jedlicka: Künstlerbildnisse: Photographien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Kunstmuseum Winterthur, 1998 (“Nachwort”,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59–60,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61–62).</w:t>
      </w:r>
    </w:p>
    <w:p w14:paraId="09901A4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84DE99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Britta Huttenlocher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Kunstmuseum Winterthur, 1999 (“Vorwort”,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7–10,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11–14).</w:t>
      </w:r>
    </w:p>
    <w:p w14:paraId="60073C1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099307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Gerhard Richter: Aquarelle / Watercolors 1964–1997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Winterthur; Staatliche Kunstsammlungen Dresden; Kaiser Wilhelm Museum, Krefeld; De Pont, Tilburg]. Düsseldorf: Richter Verlag, 1999 (“Über Aquarelle und verwandte Dinge: Gerhard Richter im Gespräch mit Dieter Schwarz”,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5–16;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17–27; </w:t>
      </w:r>
      <w:r w:rsidR="006921C7" w:rsidRPr="00BD5BD7">
        <w:rPr>
          <w:rFonts w:asciiTheme="majorHAnsi" w:hAnsiTheme="majorHAnsi" w:cstheme="majorHAnsi"/>
          <w:sz w:val="22"/>
          <w:szCs w:val="22"/>
        </w:rPr>
        <w:t>reprint</w:t>
      </w:r>
      <w:r w:rsidRPr="00BD5BD7">
        <w:rPr>
          <w:rFonts w:asciiTheme="majorHAnsi" w:hAnsiTheme="majorHAnsi" w:cstheme="majorHAnsi"/>
          <w:sz w:val="22"/>
          <w:szCs w:val="22"/>
        </w:rPr>
        <w:t xml:space="preserve">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Gerhard Richter: Text 1961 bis 2007: Schriften, Interviews, Briefe</w:t>
      </w:r>
      <w:r w:rsidRPr="00BD5BD7">
        <w:rPr>
          <w:rFonts w:asciiTheme="majorHAnsi" w:hAnsiTheme="majorHAnsi" w:cstheme="majorHAnsi"/>
          <w:sz w:val="22"/>
          <w:szCs w:val="22"/>
        </w:rPr>
        <w:t xml:space="preserve">. Hg. von Dietmar Elger und Hans Ulrich Obrist. </w:t>
      </w:r>
      <w:r w:rsidR="000C7338" w:rsidRPr="00BD5BD7">
        <w:rPr>
          <w:rFonts w:asciiTheme="majorHAnsi" w:hAnsiTheme="majorHAnsi" w:cstheme="majorHAnsi"/>
          <w:sz w:val="22"/>
          <w:szCs w:val="22"/>
        </w:rPr>
        <w:t>Cologne</w:t>
      </w:r>
      <w:r w:rsidRPr="00BD5BD7">
        <w:rPr>
          <w:rFonts w:asciiTheme="majorHAnsi" w:hAnsiTheme="majorHAnsi" w:cstheme="majorHAnsi"/>
          <w:sz w:val="22"/>
          <w:szCs w:val="22"/>
        </w:rPr>
        <w:t xml:space="preserve">: Verlag der Buchhandlung Walther König, 2008,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343–354).</w:t>
      </w:r>
    </w:p>
    <w:p w14:paraId="5FE55DE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D517AB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Jerry Zeniuk: Oil and Water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Winterthur; Städtische Galerie im Lenbachhaus, </w:t>
      </w:r>
      <w:r w:rsidR="000C7338" w:rsidRPr="00BD5BD7">
        <w:rPr>
          <w:rFonts w:asciiTheme="majorHAnsi" w:hAnsiTheme="majorHAnsi" w:cstheme="majorHAnsi"/>
          <w:sz w:val="22"/>
          <w:szCs w:val="22"/>
        </w:rPr>
        <w:t>Munich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Hg. von Dieter Schwarz und Ulrich Wilmes. Nürnberg: Verlag für moderne Kunst, 1999 (“Making of Different Things the Same: Jerry Zeniuks Aquarelle”,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9–21).</w:t>
      </w:r>
    </w:p>
    <w:p w14:paraId="39DD464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8DDC11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Giorgio Morandi: Gemälde, Aquarelle, Zeichnungen, Druckgraphik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Kunstmuseum Winterthur, 2000 (“Heinz Keller und die Winterthurer Ausstellung von 1956”,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53–64; “Besucher aus der Schweiz”,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103–110; </w:t>
      </w:r>
      <w:r w:rsidR="006921C7" w:rsidRPr="00BD5BD7">
        <w:rPr>
          <w:rFonts w:asciiTheme="majorHAnsi" w:hAnsiTheme="majorHAnsi" w:cstheme="majorHAnsi"/>
          <w:sz w:val="22"/>
          <w:szCs w:val="22"/>
        </w:rPr>
        <w:t>reprint</w:t>
      </w:r>
      <w:r w:rsidRPr="00BD5BD7">
        <w:rPr>
          <w:rFonts w:asciiTheme="majorHAnsi" w:hAnsiTheme="majorHAnsi" w:cstheme="majorHAnsi"/>
          <w:sz w:val="22"/>
          <w:szCs w:val="22"/>
        </w:rPr>
        <w:t xml:space="preserve"> (</w:t>
      </w:r>
      <w:r w:rsidR="006921C7" w:rsidRPr="00BD5BD7">
        <w:rPr>
          <w:rFonts w:asciiTheme="majorHAnsi" w:hAnsiTheme="majorHAnsi" w:cstheme="majorHAnsi"/>
          <w:sz w:val="22"/>
          <w:szCs w:val="22"/>
        </w:rPr>
        <w:t>excerpt</w:t>
      </w:r>
      <w:r w:rsidRPr="00BD5BD7">
        <w:rPr>
          <w:rFonts w:asciiTheme="majorHAnsi" w:hAnsiTheme="majorHAnsi" w:cstheme="majorHAnsi"/>
          <w:sz w:val="22"/>
          <w:szCs w:val="22"/>
        </w:rPr>
        <w:t xml:space="preserve">): “Cinq visites de Palézieux à Morandi”,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Conférence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> 19 (</w:t>
      </w:r>
      <w:r w:rsidR="003A7C31" w:rsidRPr="00BD5BD7">
        <w:rPr>
          <w:rFonts w:asciiTheme="majorHAnsi" w:hAnsiTheme="majorHAnsi" w:cstheme="majorHAnsi"/>
          <w:sz w:val="22"/>
          <w:szCs w:val="22"/>
        </w:rPr>
        <w:t>fall</w:t>
      </w:r>
      <w:r w:rsidRPr="00BD5BD7">
        <w:rPr>
          <w:rFonts w:asciiTheme="majorHAnsi" w:hAnsiTheme="majorHAnsi" w:cstheme="majorHAnsi"/>
          <w:sz w:val="22"/>
          <w:szCs w:val="22"/>
        </w:rPr>
        <w:t xml:space="preserve"> 2004),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255–265).</w:t>
      </w:r>
    </w:p>
    <w:p w14:paraId="6E44C0F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5EAC375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Thomas Scheibitz: Ansicht und Plan von Toledo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Winterthur; Museum der bildenden Künste, Leipzig]. Düsseldorf: Richter Verlag, 2001 (“Ansicht und Plan von Toledo”,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7–14).</w:t>
      </w:r>
    </w:p>
    <w:p w14:paraId="0FD3326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441B60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Mario Sala: Schwimmkanäle für Innenräume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Kunstmuseum Winterthur, 2001 (“Vorwort”,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5–9).</w:t>
      </w:r>
    </w:p>
    <w:p w14:paraId="57F0A96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6A0524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Medardo Rosso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Winterthur; Stiftung Wilhelm Lehmbruck Museum, Duisburg]. Düsseldorf: Richter Verlag, 2003 (“‘L’emozione è un istante’: Reflexe von Medardo Rossos Werk”,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58–68) +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713852" w:rsidRPr="00BD5BD7">
        <w:rPr>
          <w:rFonts w:asciiTheme="majorHAnsi" w:hAnsiTheme="majorHAnsi" w:cstheme="majorHAnsi"/>
          <w:sz w:val="22"/>
          <w:szCs w:val="22"/>
        </w:rPr>
        <w:t>edition</w:t>
      </w:r>
      <w:r w:rsidRPr="00BD5BD7">
        <w:rPr>
          <w:rFonts w:asciiTheme="majorHAnsi" w:hAnsiTheme="majorHAnsi" w:cstheme="majorHAnsi"/>
          <w:sz w:val="22"/>
          <w:szCs w:val="22"/>
        </w:rPr>
        <w:t>.</w:t>
      </w:r>
    </w:p>
    <w:p w14:paraId="0F81308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6A308B5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Richard Artschwager: Zeichnungen / Drawings 1960–2002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Winterthur; Krefelder Kunstmuseen; Staatliche Graphische Sammlung, </w:t>
      </w:r>
      <w:r w:rsidR="000C7338" w:rsidRPr="00BD5BD7">
        <w:rPr>
          <w:rFonts w:asciiTheme="majorHAnsi" w:hAnsiTheme="majorHAnsi" w:cstheme="majorHAnsi"/>
          <w:sz w:val="22"/>
          <w:szCs w:val="22"/>
        </w:rPr>
        <w:t>Munich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Mit Beiträgen von / With Essays by Dieter Schwarz, Michael Semff. Düsseldorf: Richter Verlag, 2003 (“‘Paper Always Talks a Lot’: Die Zeichnungen von Richard Artschwager”,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7–18,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19–29).</w:t>
      </w:r>
    </w:p>
    <w:p w14:paraId="635EFEB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E5FB35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Thomas Schütte: Kreuzzug 2003–2004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Winterthur; Musée de Grenoble; K21 Kunstsammlung Nordrhein-Westfalen, Düsseldorf]. Winterthur: Kunstmuseum Winterthur, 2003 (“Architekturmodelle”,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85–93).</w:t>
      </w:r>
    </w:p>
    <w:p w14:paraId="486EDA4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5FB9BEC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Vaclav Pozarek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>]. Winterthur: Kunstmuseum Winterthur, 2004 (“Beabsichtig</w:t>
      </w:r>
      <w:r w:rsidR="00773657" w:rsidRPr="00BD5BD7">
        <w:rPr>
          <w:rFonts w:asciiTheme="majorHAnsi" w:hAnsiTheme="majorHAnsi" w:cstheme="majorHAnsi"/>
          <w:sz w:val="22"/>
          <w:szCs w:val="22"/>
        </w:rPr>
        <w:t>t</w:t>
      </w:r>
      <w:r w:rsidRPr="00BD5BD7">
        <w:rPr>
          <w:rFonts w:asciiTheme="majorHAnsi" w:hAnsiTheme="majorHAnsi" w:cstheme="majorHAnsi"/>
          <w:sz w:val="22"/>
          <w:szCs w:val="22"/>
        </w:rPr>
        <w:t xml:space="preserve">es und Unbeabsichtigtes in der Zeichnung”,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59–63).</w:t>
      </w:r>
    </w:p>
    <w:p w14:paraId="73D9777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8C9FF6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Pierre Bonnard: Gemälde und Zeichnungen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Winterthur/Villa Flora, Winterthur]. Hg. von Ursula Perucchi-Petri und Dieter Schwarz. Düsseldorf: Richter Verlag, 2004 (“Pierre Bonnard im Kunstmuseum Winterthur”,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11–24).</w:t>
      </w:r>
    </w:p>
    <w:p w14:paraId="7857079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DCA7C6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Kimber Smith: Malerei 1956–1980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Kunstmuseum Winterthur, 2004 (“French Type Painting: Zur Malerei von Kimber Smith”,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9–21).</w:t>
      </w:r>
    </w:p>
    <w:p w14:paraId="1C143C5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F5B87C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François Barraud und seine Brüder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fr-CH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, Kunstmuseum Winterthur; Musée des Beaux-Arts, La Chaux-de-Fonds].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Hg. von Edmond Charrière und Dieter Schwarz. Winterthur: Kunstmuseum Winterthur/La Chaux-de-Fonds: Musée des beaux-arts, 2005 (“Die Brüder Barraud und die Neue Sachlichkeit”,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159–166) + </w:t>
      </w:r>
      <w:r w:rsidR="00BB3774" w:rsidRPr="00BD5BD7">
        <w:rPr>
          <w:rFonts w:asciiTheme="majorHAnsi" w:hAnsiTheme="majorHAnsi" w:cstheme="majorHAnsi"/>
          <w:sz w:val="22"/>
          <w:szCs w:val="22"/>
        </w:rPr>
        <w:t>French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713852" w:rsidRPr="00BD5BD7">
        <w:rPr>
          <w:rFonts w:asciiTheme="majorHAnsi" w:hAnsiTheme="majorHAnsi" w:cstheme="majorHAnsi"/>
          <w:sz w:val="22"/>
          <w:szCs w:val="22"/>
        </w:rPr>
        <w:t>edition</w:t>
      </w:r>
      <w:r w:rsidRPr="00BD5BD7">
        <w:rPr>
          <w:rFonts w:asciiTheme="majorHAnsi" w:hAnsiTheme="majorHAnsi" w:cstheme="majorHAnsi"/>
          <w:sz w:val="22"/>
          <w:szCs w:val="22"/>
        </w:rPr>
        <w:t>.</w:t>
      </w:r>
    </w:p>
    <w:p w14:paraId="0575DE8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5E5A73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Giulio Paolini: Esposizione Universale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Winterthur; Westfälisches Landesmuseum für Kunst und Kulturgeschichte, Münster]. Düsseldorf: Richter Verlag, 2005 (“Ein Gang durch die Esposizione Universale”,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15–25).</w:t>
      </w:r>
    </w:p>
    <w:p w14:paraId="264CFD9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2A85E9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John Chamberlain: Papier Paradisio. Zeichnungen, Collagen, Reliefs, Bilder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Winterthur].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Düsseldorf: Richter Verlag, 2005 (“To Create the Flow”,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8–26) + </w:t>
      </w:r>
      <w:r w:rsidR="009437C5" w:rsidRPr="00BD5BD7">
        <w:rPr>
          <w:rFonts w:asciiTheme="majorHAnsi" w:hAnsiTheme="majorHAnsi" w:cstheme="majorHAnsi"/>
          <w:sz w:val="22"/>
          <w:szCs w:val="22"/>
          <w:lang w:val="en-US"/>
        </w:rPr>
        <w:t>English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13852" w:rsidRPr="00BD5BD7">
        <w:rPr>
          <w:rFonts w:asciiTheme="majorHAnsi" w:hAnsiTheme="majorHAnsi" w:cstheme="majorHAnsi"/>
          <w:sz w:val="22"/>
          <w:szCs w:val="22"/>
          <w:lang w:val="en-US"/>
        </w:rPr>
        <w:t>edition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4040D80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12ACB8C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lastRenderedPageBreak/>
        <w:t>Werner Ignaz Jans: lasciare passare il tempo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it-IT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Winterthur: Kunstmuseum Winterthur, 2005 (“Vorwort”,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[5]–[6]).</w:t>
      </w:r>
    </w:p>
    <w:p w14:paraId="07384B4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5ADD9F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Heiner Kielholz: Landschaften, Stilleben, Intérieurs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Kunstmuseum Winterthur, 2006 (“‘Una scontrosa grazia’: Zur Malerei von Heiner Kielholz”,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9–20).</w:t>
      </w:r>
    </w:p>
    <w:p w14:paraId="498F780D" w14:textId="77777777" w:rsidR="00B03D86" w:rsidRPr="00BD5BD7" w:rsidRDefault="00B03D86" w:rsidP="00B03D86">
      <w:pPr>
        <w:pStyle w:val="FranklinGothicMedium"/>
        <w:rPr>
          <w:rStyle w:val="Rot"/>
          <w:rFonts w:asciiTheme="majorHAnsi" w:hAnsiTheme="majorHAnsi" w:cstheme="majorHAnsi"/>
          <w:sz w:val="22"/>
          <w:szCs w:val="22"/>
        </w:rPr>
      </w:pPr>
    </w:p>
    <w:p w14:paraId="1FFD61B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Helmut Dorner: Malerei 1988–2005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Winterthur; Josef Albers Museum, Bottrop; Saarlandmuseum, Saarbrücken]. Düsseldorf: Richter Verlag, 2006 (“Oel und Lack”,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9–13).</w:t>
      </w:r>
    </w:p>
    <w:p w14:paraId="569A7EE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00031A1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Plane/Figure: Amerikanische Kunst aus Schweizer Privatsammlungen und aus dem Kunstmuseum Winterthur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Winterthur]. Düsseldorf: Richter Verlag, 2006 (“Ellsworth Kelly: Ein Einzelgänger nach der Moderne”,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116–119; “Plane/Figure: Begriffliche Anmerkungen”,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128–133).</w:t>
      </w:r>
    </w:p>
    <w:p w14:paraId="120CCAB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0FC9603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Mario Merz: Disegni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Winterthur; Fondazione Merz, Turin]. Turin: Fondazione Merz/Winterthur: Kunstmuseum Winterthur, 2007 (“Mario Merz: Il disegno come fatto totale”,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13–23) + </w:t>
      </w:r>
      <w:r w:rsidR="009437C5" w:rsidRPr="00BD5BD7">
        <w:rPr>
          <w:rFonts w:asciiTheme="majorHAnsi" w:hAnsiTheme="majorHAnsi" w:cstheme="majorHAnsi"/>
          <w:sz w:val="22"/>
          <w:szCs w:val="22"/>
        </w:rPr>
        <w:t>Italian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713852" w:rsidRPr="00BD5BD7">
        <w:rPr>
          <w:rFonts w:asciiTheme="majorHAnsi" w:hAnsiTheme="majorHAnsi" w:cstheme="majorHAnsi"/>
          <w:sz w:val="22"/>
          <w:szCs w:val="22"/>
        </w:rPr>
        <w:t>edition</w:t>
      </w:r>
      <w:r w:rsidRPr="00BD5BD7">
        <w:rPr>
          <w:rFonts w:asciiTheme="majorHAnsi" w:hAnsiTheme="majorHAnsi" w:cstheme="majorHAnsi"/>
          <w:sz w:val="22"/>
          <w:szCs w:val="22"/>
        </w:rPr>
        <w:t>.</w:t>
      </w:r>
    </w:p>
    <w:p w14:paraId="3B7DEDB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6914AC9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Pia Fries: Malerei 1990–2007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Winterthur; Josef Albers Museum, Bottrop]. Düsseldorf: Richter Verlag, 2007 (“Matrix der Malerei: Wo Pia Fries malt”,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73–83).</w:t>
      </w:r>
    </w:p>
    <w:p w14:paraId="592D82E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204C42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Werner Hurter: Malerei Zeichnungen Aquarelle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Kunstmuseum Winterthur, 2007 (“Vorwort”,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7–9).</w:t>
      </w:r>
    </w:p>
    <w:p w14:paraId="4BE5978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1F413C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Max Bill: Aspekte seines Werks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Winterthur/Gewerbemuseum, Winterthur]. Sulgen: Verlag Niggli, 2008 (“‘Une rencontre entre un p‘tit suisse et un grand danois’: Max Bill und Asger Jorn im Streit um das neue Bauhaus”,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109–121; </w:t>
      </w:r>
      <w:r w:rsidR="006921C7" w:rsidRPr="00BD5BD7">
        <w:rPr>
          <w:rFonts w:asciiTheme="majorHAnsi" w:hAnsiTheme="majorHAnsi" w:cstheme="majorHAnsi"/>
          <w:sz w:val="22"/>
          <w:szCs w:val="22"/>
        </w:rPr>
        <w:t>revised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BB3774" w:rsidRPr="00BD5BD7">
        <w:rPr>
          <w:rFonts w:asciiTheme="majorHAnsi" w:hAnsiTheme="majorHAnsi" w:cstheme="majorHAnsi"/>
          <w:sz w:val="22"/>
          <w:szCs w:val="22"/>
        </w:rPr>
        <w:t>French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6921C7" w:rsidRPr="00BD5BD7">
        <w:rPr>
          <w:rFonts w:asciiTheme="majorHAnsi" w:hAnsiTheme="majorHAnsi" w:cstheme="majorHAnsi"/>
          <w:sz w:val="22"/>
          <w:szCs w:val="22"/>
        </w:rPr>
        <w:t>version</w:t>
      </w:r>
      <w:r w:rsidRPr="00BD5BD7">
        <w:rPr>
          <w:rFonts w:asciiTheme="majorHAnsi" w:hAnsiTheme="majorHAnsi" w:cstheme="majorHAnsi"/>
          <w:sz w:val="22"/>
          <w:szCs w:val="22"/>
        </w:rPr>
        <w:t xml:space="preserve">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Asger Jorn: un artiste libre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Fondation de l’Hermitage, Lausanne]. Lausanne: La Bibliothèque des Arts, 2012,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59–69).</w:t>
      </w:r>
    </w:p>
    <w:p w14:paraId="4BA88AE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BE6455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Lisa Hoever: Zwischen den Dingen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Winterthur]. Düsseldorf: Richter Verlag, 2008 (“Blumen, umrankt”,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45–58).</w:t>
      </w:r>
    </w:p>
    <w:p w14:paraId="6BFF10F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33BB9D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Giorgio de Chirico: Werke 1909–1971 in Schweizer Sammlungen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Winterthur]. Hg. von Gerd Roos und Dieter Schwarz. Düsseldorf: Richter Verlag, 2008 (“Einführung” (mit Gerd Roos),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7–16; “Das Bildnis von Guillaume Apollinaire von Pierre Roy nach Giorgio de Chirico”,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51–68, </w:t>
      </w:r>
      <w:r w:rsidR="006921C7" w:rsidRPr="00BD5BD7">
        <w:rPr>
          <w:rFonts w:asciiTheme="majorHAnsi" w:hAnsiTheme="majorHAnsi" w:cstheme="majorHAnsi"/>
          <w:sz w:val="22"/>
          <w:szCs w:val="22"/>
        </w:rPr>
        <w:t>abridged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9437C5" w:rsidRPr="00BD5BD7">
        <w:rPr>
          <w:rFonts w:asciiTheme="majorHAnsi" w:hAnsiTheme="majorHAnsi" w:cstheme="majorHAnsi"/>
          <w:sz w:val="22"/>
          <w:szCs w:val="22"/>
        </w:rPr>
        <w:t>Italian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6921C7" w:rsidRPr="00BD5BD7">
        <w:rPr>
          <w:rFonts w:asciiTheme="majorHAnsi" w:hAnsiTheme="majorHAnsi" w:cstheme="majorHAnsi"/>
          <w:sz w:val="22"/>
          <w:szCs w:val="22"/>
        </w:rPr>
        <w:t>version</w:t>
      </w:r>
      <w:r w:rsidRPr="00BD5BD7">
        <w:rPr>
          <w:rFonts w:asciiTheme="majorHAnsi" w:hAnsiTheme="majorHAnsi" w:cstheme="majorHAnsi"/>
          <w:sz w:val="22"/>
          <w:szCs w:val="22"/>
        </w:rPr>
        <w:t xml:space="preserve">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De Chirico, Max Ernst, Magritte, Balthus: Uno sguardo nell’invisibile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="00C37558" w:rsidRPr="00BD5BD7">
        <w:rPr>
          <w:rFonts w:asciiTheme="majorHAnsi" w:hAnsiTheme="majorHAnsi" w:cstheme="majorHAnsi"/>
          <w:sz w:val="22"/>
          <w:szCs w:val="22"/>
        </w:rPr>
        <w:t>, Palazzo Strozzi, Florence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Catalogo a cura di Paolo Baldacci. Florenz: Mandragora, 2010, </w:t>
      </w:r>
      <w:r w:rsidR="00A963DC" w:rsidRPr="00BD5BD7">
        <w:rPr>
          <w:rFonts w:asciiTheme="majorHAnsi" w:hAnsiTheme="majorHAnsi" w:cstheme="majorHAnsi"/>
          <w:sz w:val="22"/>
          <w:szCs w:val="22"/>
          <w:lang w:val="it-IT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> 139–143).</w:t>
      </w:r>
    </w:p>
    <w:p w14:paraId="15543CC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</w:p>
    <w:p w14:paraId="5BAD4EF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t>Georg Aerni / Mario Sala: Projekt Sanierung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it-IT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>]. Winterthur: Kunstmuseum Winterthur, 2010 (</w:t>
      </w:r>
      <w:r w:rsidR="00A963DC" w:rsidRPr="00BD5BD7">
        <w:rPr>
          <w:rFonts w:asciiTheme="majorHAnsi" w:hAnsiTheme="majorHAnsi" w:cstheme="majorHAnsi"/>
          <w:sz w:val="22"/>
          <w:szCs w:val="22"/>
          <w:lang w:val="it-IT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> [24]–[25]).</w:t>
      </w:r>
    </w:p>
    <w:p w14:paraId="22BAAF4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</w:p>
    <w:p w14:paraId="6EE1DE1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t>Markus Döbeli: Gemälde und Aquarelle / Paintings and Watercolors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it-IT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]. Winterthur: Kunstmuseum Winterthur, 2010 (“Den Wolken auf den Grund gehen”, </w:t>
      </w:r>
      <w:r w:rsidR="00A963DC" w:rsidRPr="00BD5BD7">
        <w:rPr>
          <w:rFonts w:asciiTheme="majorHAnsi" w:hAnsiTheme="majorHAnsi" w:cstheme="majorHAnsi"/>
          <w:sz w:val="22"/>
          <w:szCs w:val="22"/>
          <w:lang w:val="it-IT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 10–21, </w:t>
      </w:r>
      <w:r w:rsidR="004F7B45" w:rsidRPr="00BD5BD7">
        <w:rPr>
          <w:rFonts w:asciiTheme="majorHAnsi" w:hAnsiTheme="majorHAnsi" w:cstheme="majorHAnsi"/>
          <w:sz w:val="22"/>
          <w:szCs w:val="22"/>
          <w:lang w:val="it-IT"/>
        </w:rPr>
        <w:t>German and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9437C5" w:rsidRPr="00BD5BD7">
        <w:rPr>
          <w:rFonts w:asciiTheme="majorHAnsi" w:hAnsiTheme="majorHAnsi" w:cstheme="majorHAnsi"/>
          <w:sz w:val="22"/>
          <w:szCs w:val="22"/>
          <w:lang w:val="it-IT"/>
        </w:rPr>
        <w:t>English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>).</w:t>
      </w:r>
    </w:p>
    <w:p w14:paraId="6A12599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</w:p>
    <w:p w14:paraId="5D04077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Rita McBride: Previously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Kunstmuseum 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Düsseldorf: Richter Verlag, 2010 (“Here, There and Everywhere: Wissen, Referenz und Ironie bei Rita McBride”,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6–14,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16–23).</w:t>
      </w:r>
    </w:p>
    <w:p w14:paraId="7E9E511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A9AC84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lastRenderedPageBreak/>
        <w:t>Die Natur der Kunst: Begegnungen mit der Natur vom 19. Jahrhundert bis in die Gegenwart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Winterthur]. Düsseldorf: Richter Verlag, 2010 (“Natur als Metapher, Natur als Prozess: Die Natur als Motiv seit 1960”,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159–181).</w:t>
      </w:r>
    </w:p>
    <w:p w14:paraId="3F02710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5BB6476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Willi Baumeister: Gemälde und Zeichnungen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Museu Fundación Juan March, Palma; Kunstmuseum Winterthur; MART Museo di arte moderna e contemporanea di Trento e Rovereto]. Hg. von Dieter Schwarz und Manuel Fontán del Junco. Düsseldorf: Richter Verlag, 2011 (“Baumeister und die Schweiz”,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="004F7B45" w:rsidRPr="00BD5BD7">
        <w:rPr>
          <w:rFonts w:asciiTheme="majorHAnsi" w:hAnsiTheme="majorHAnsi" w:cstheme="majorHAnsi"/>
          <w:sz w:val="22"/>
          <w:szCs w:val="22"/>
        </w:rPr>
        <w:t xml:space="preserve"> 27–43) + </w:t>
      </w:r>
      <w:r w:rsidR="009437C5" w:rsidRPr="00BD5BD7">
        <w:rPr>
          <w:rFonts w:asciiTheme="majorHAnsi" w:hAnsiTheme="majorHAnsi" w:cstheme="majorHAnsi"/>
          <w:sz w:val="22"/>
          <w:szCs w:val="22"/>
        </w:rPr>
        <w:t>Spanish</w:t>
      </w:r>
      <w:r w:rsidR="00453AA6" w:rsidRPr="00BD5BD7">
        <w:rPr>
          <w:rFonts w:asciiTheme="majorHAnsi" w:hAnsiTheme="majorHAnsi" w:cstheme="majorHAnsi"/>
          <w:sz w:val="22"/>
          <w:szCs w:val="22"/>
        </w:rPr>
        <w:t xml:space="preserve"> a</w:t>
      </w:r>
      <w:r w:rsidRPr="00BD5BD7">
        <w:rPr>
          <w:rFonts w:asciiTheme="majorHAnsi" w:hAnsiTheme="majorHAnsi" w:cstheme="majorHAnsi"/>
          <w:sz w:val="22"/>
          <w:szCs w:val="22"/>
        </w:rPr>
        <w:t xml:space="preserve">nd </w:t>
      </w:r>
      <w:r w:rsidR="009437C5" w:rsidRPr="00BD5BD7">
        <w:rPr>
          <w:rFonts w:asciiTheme="majorHAnsi" w:hAnsiTheme="majorHAnsi" w:cstheme="majorHAnsi"/>
          <w:sz w:val="22"/>
          <w:szCs w:val="22"/>
        </w:rPr>
        <w:t>Italian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713852" w:rsidRPr="00BD5BD7">
        <w:rPr>
          <w:rFonts w:asciiTheme="majorHAnsi" w:hAnsiTheme="majorHAnsi" w:cstheme="majorHAnsi"/>
          <w:sz w:val="22"/>
          <w:szCs w:val="22"/>
        </w:rPr>
        <w:t>edition</w:t>
      </w:r>
      <w:r w:rsidR="00453AA6" w:rsidRPr="00BD5BD7">
        <w:rPr>
          <w:rFonts w:asciiTheme="majorHAnsi" w:hAnsiTheme="majorHAnsi" w:cstheme="majorHAnsi"/>
          <w:sz w:val="22"/>
          <w:szCs w:val="22"/>
        </w:rPr>
        <w:t>s</w:t>
      </w:r>
      <w:r w:rsidRPr="00BD5BD7">
        <w:rPr>
          <w:rFonts w:asciiTheme="majorHAnsi" w:hAnsiTheme="majorHAnsi" w:cstheme="majorHAnsi"/>
          <w:sz w:val="22"/>
          <w:szCs w:val="22"/>
        </w:rPr>
        <w:t>.</w:t>
      </w:r>
    </w:p>
    <w:p w14:paraId="7ADED11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5107B3B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Félix Vallotton: Zeichnungen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Solothurn; Kunstmuseum Winterthur]. Hg. von Dieter Schwarz und Christoph Vögele.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Verlag Scheidegger &amp; Spiess, 2012 (“Die gezeichnete Landschaft”,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151–171) + </w:t>
      </w:r>
      <w:r w:rsidR="00BB3774" w:rsidRPr="00BD5BD7">
        <w:rPr>
          <w:rFonts w:asciiTheme="majorHAnsi" w:hAnsiTheme="majorHAnsi" w:cstheme="majorHAnsi"/>
          <w:sz w:val="22"/>
          <w:szCs w:val="22"/>
        </w:rPr>
        <w:t>French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713852" w:rsidRPr="00BD5BD7">
        <w:rPr>
          <w:rFonts w:asciiTheme="majorHAnsi" w:hAnsiTheme="majorHAnsi" w:cstheme="majorHAnsi"/>
          <w:sz w:val="22"/>
          <w:szCs w:val="22"/>
        </w:rPr>
        <w:t>edition</w:t>
      </w:r>
      <w:r w:rsidRPr="00BD5BD7">
        <w:rPr>
          <w:rFonts w:asciiTheme="majorHAnsi" w:hAnsiTheme="majorHAnsi" w:cstheme="majorHAnsi"/>
          <w:sz w:val="22"/>
          <w:szCs w:val="22"/>
        </w:rPr>
        <w:t>.</w:t>
      </w:r>
    </w:p>
    <w:p w14:paraId="2F878B5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DF86F9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Marcel Broodthaers: Cinéma Modèle 1970 du Musée d’Art Moderne, Département des Aigles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fr-CH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, Kunstmuseum Winterthur]. Düsseldorf: Richter|Fey Verlag, 2012 (“Cinéma Modèle”,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 9–10; “‘Ah, Merz, la clef, la clef, tictac, tictac!’: Zu einem Film von Marcel Broodthaers”,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 33–38).</w:t>
      </w:r>
    </w:p>
    <w:p w14:paraId="3EDE443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6FEC6AD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t>Luciano Fabro: 100 disegni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it-IT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, Kunstmuseum Winterthur]. Düsseldorf: Richter|Fey Verlag, 2013 (“Lezioni di disegno – </w:t>
      </w:r>
      <w:r w:rsidR="00A6553A" w:rsidRPr="00BD5BD7">
        <w:rPr>
          <w:rFonts w:asciiTheme="majorHAnsi" w:hAnsiTheme="majorHAnsi" w:cstheme="majorHAnsi"/>
          <w:sz w:val="22"/>
          <w:szCs w:val="22"/>
          <w:lang w:val="it-IT"/>
        </w:rPr>
        <w:t>Drawing Lessons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”, </w:t>
      </w:r>
      <w:r w:rsidR="00A963DC" w:rsidRPr="00BD5BD7">
        <w:rPr>
          <w:rFonts w:asciiTheme="majorHAnsi" w:hAnsiTheme="majorHAnsi" w:cstheme="majorHAnsi"/>
          <w:sz w:val="22"/>
          <w:szCs w:val="22"/>
          <w:lang w:val="it-IT"/>
        </w:rPr>
        <w:t>pp.</w:t>
      </w:r>
      <w:r w:rsidR="00A6553A"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 8–19; </w:t>
      </w:r>
      <w:r w:rsidR="009437C5" w:rsidRPr="00BD5BD7">
        <w:rPr>
          <w:rFonts w:asciiTheme="majorHAnsi" w:hAnsiTheme="majorHAnsi" w:cstheme="majorHAnsi"/>
          <w:sz w:val="22"/>
          <w:szCs w:val="22"/>
          <w:lang w:val="it-IT"/>
        </w:rPr>
        <w:t>Italian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t>Luciano Fabro: Disegno in-opera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. A cura di Giacinto Di Pietrantonio, in collaborazione con Silvia Fabro (Archivio Luciano e Carla Fabro, Milano). Cinisello Balsamo (MI): Silvana Editoriale, 2013, </w:t>
      </w:r>
      <w:r w:rsidR="00A963DC" w:rsidRPr="00BD5BD7">
        <w:rPr>
          <w:rFonts w:asciiTheme="majorHAnsi" w:hAnsiTheme="majorHAnsi" w:cstheme="majorHAnsi"/>
          <w:sz w:val="22"/>
          <w:szCs w:val="22"/>
          <w:lang w:val="it-IT"/>
        </w:rPr>
        <w:t>pp.</w:t>
      </w:r>
      <w:r w:rsidR="00A6553A" w:rsidRPr="00BD5BD7">
        <w:rPr>
          <w:rFonts w:asciiTheme="majorHAnsi" w:hAnsiTheme="majorHAnsi" w:cstheme="majorHAnsi"/>
          <w:sz w:val="22"/>
          <w:szCs w:val="22"/>
          <w:lang w:val="it-IT"/>
        </w:rPr>
        <w:t> 81–87)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>.</w:t>
      </w:r>
    </w:p>
    <w:p w14:paraId="5BCAB68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</w:p>
    <w:p w14:paraId="0AC95AB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t>Giovanni Anselmo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it-IT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, Kunstmuseum Winterthur]. Düsseldorf: Richter|Fey Verlag, 2013 (“Giovanni Anselmo im Kunstmuseum Winterthur / Giovanni Anselmo at Kunstmuseum Winterthur”, </w:t>
      </w:r>
      <w:r w:rsidR="00A963DC" w:rsidRPr="00BD5BD7">
        <w:rPr>
          <w:rFonts w:asciiTheme="majorHAnsi" w:hAnsiTheme="majorHAnsi" w:cstheme="majorHAnsi"/>
          <w:sz w:val="22"/>
          <w:szCs w:val="22"/>
          <w:lang w:val="it-IT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 34–36, </w:t>
      </w:r>
      <w:r w:rsidR="009437C5" w:rsidRPr="00BD5BD7">
        <w:rPr>
          <w:rFonts w:asciiTheme="majorHAnsi" w:hAnsiTheme="majorHAnsi" w:cstheme="majorHAnsi"/>
          <w:sz w:val="22"/>
          <w:szCs w:val="22"/>
          <w:lang w:val="it-IT"/>
        </w:rPr>
        <w:t>English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  <w:lang w:val="it-IT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> 37–39).</w:t>
      </w:r>
    </w:p>
    <w:p w14:paraId="69AB14F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</w:p>
    <w:p w14:paraId="6350682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t>Giuseppe Penone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it-IT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, Kunstmuseum Winterthur]. Düsseldorf: Richter|Fey Verlag, 2013 (“‘Il respiro è scultura’: Ein Gang durch Giuseppe Penones Ausstellung im Kunstmuseum Winterthur”, </w:t>
      </w:r>
      <w:r w:rsidR="00A963DC" w:rsidRPr="00BD5BD7">
        <w:rPr>
          <w:rFonts w:asciiTheme="majorHAnsi" w:hAnsiTheme="majorHAnsi" w:cstheme="majorHAnsi"/>
          <w:sz w:val="22"/>
          <w:szCs w:val="22"/>
          <w:lang w:val="it-IT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> 64–81).</w:t>
      </w:r>
    </w:p>
    <w:p w14:paraId="1EB875E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</w:p>
    <w:p w14:paraId="258F578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Henri Michaux: Momente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Winterthur]. Düsseldorf: Richter|Fey Verlag, 2013 (“Henri Michaux: Momente im Strom der Zeit”,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9–21).</w:t>
      </w:r>
    </w:p>
    <w:p w14:paraId="071D127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0159F27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Édouard Vuillard 1868–1940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Winterthur]. Wädenswil: Nimbus. Kunst und Bücher/Winterthur: Kunstmuseum Winterthur, 2014 (“Vorwort”,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7–15, “Vuillard extra muros”,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89–101, “Die Bretagne – Vuillards Japan”,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203–218).</w:t>
      </w:r>
    </w:p>
    <w:p w14:paraId="72B8730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922010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Otto Meyer-Amden: Das Frühwerk 1903–1914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Winterthur].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Verlag Scheidegger &amp; Spiess, 2015 (“Zwischen der sichtbaren Natur und der Abstraktion: Eine dokumentarische Darstellung von Otto Meyers Frühwerk”,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11–59).</w:t>
      </w:r>
    </w:p>
    <w:p w14:paraId="188D559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011832C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Alfred Jensen: Werke aus Schweizer Sammlungen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Kunstmuseum Winterthur, 2015 (“Vorwort”,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5–10, “‘Jensen Is Great’”,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11–40).</w:t>
      </w:r>
    </w:p>
    <w:p w14:paraId="185FEDDB" w14:textId="77777777" w:rsidR="00B03D86" w:rsidRPr="00BD5BD7" w:rsidRDefault="00B03D86" w:rsidP="00B03D86">
      <w:pPr>
        <w:pStyle w:val="FranklinGothicMedium"/>
        <w:rPr>
          <w:rStyle w:val="Rot"/>
          <w:rFonts w:asciiTheme="majorHAnsi" w:hAnsiTheme="majorHAnsi" w:cstheme="majorHAnsi"/>
          <w:sz w:val="22"/>
          <w:szCs w:val="22"/>
        </w:rPr>
      </w:pPr>
    </w:p>
    <w:p w14:paraId="3334B8F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Richard Deacon: On The Other Side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Kunstmuseum Winterthur; Langen Foundation, Neuss].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Düsseldorf: Richter Verlag, 2015 (“Custom Made: Ein Blick auf Skulpturen von Richard Deacon”,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11–27, </w:t>
      </w:r>
      <w:r w:rsidR="004F7B45" w:rsidRPr="00BD5BD7">
        <w:rPr>
          <w:rFonts w:asciiTheme="majorHAnsi" w:hAnsiTheme="majorHAnsi" w:cstheme="majorHAnsi"/>
          <w:sz w:val="22"/>
          <w:szCs w:val="22"/>
        </w:rPr>
        <w:t>German and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>).</w:t>
      </w:r>
    </w:p>
    <w:p w14:paraId="08A78E0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F0001D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Hans Arp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Mit einem Vorwort von Dieter Schwarz und sechs Interviews mit dem Künstler. Winterthur: Kunstmuseum Winterthur, 2016 (“Vorwort”,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5–10).</w:t>
      </w:r>
    </w:p>
    <w:p w14:paraId="5E5350C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D4F0FA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William Tucker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Kunstmuseum Winterthur, 2016 (“Die Unschuld der Skulptur”,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49–55,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56–61).</w:t>
      </w:r>
    </w:p>
    <w:p w14:paraId="1D17D5D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673ECC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Kallirroos. Richard Tuttle: Formal Alphabet (1–20, A–M)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Winterthur: Kunstmuseum Winterthur, 2016 (“Eine Erfahrung von Kallirroos”,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47–64,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65–79).</w:t>
      </w:r>
    </w:p>
    <w:p w14:paraId="184F6D4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A21091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 xml:space="preserve">Ker-Xavier Roussel: L’après-midi d’un faune.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Bilder und Zeichnungen 1905–1944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Winterthur]. 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Hg. von / Sous la direction de Mathias Chivot und / et Dieter Schwarz. </w:t>
      </w:r>
      <w:r w:rsidRPr="00BD5BD7">
        <w:rPr>
          <w:rFonts w:asciiTheme="majorHAnsi" w:hAnsiTheme="majorHAnsi" w:cstheme="majorHAnsi"/>
          <w:sz w:val="22"/>
          <w:szCs w:val="22"/>
        </w:rPr>
        <w:t xml:space="preserve">Wädenswil: Nimbus. Kunst und Bücher, 2016 (“Die Winterthurer ‘Décorations’”,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139–168, </w:t>
      </w:r>
      <w:r w:rsidR="00BB3774" w:rsidRPr="00BD5BD7">
        <w:rPr>
          <w:rFonts w:asciiTheme="majorHAnsi" w:hAnsiTheme="majorHAnsi" w:cstheme="majorHAnsi"/>
          <w:sz w:val="22"/>
          <w:szCs w:val="22"/>
        </w:rPr>
        <w:t>French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199–226).</w:t>
      </w:r>
    </w:p>
    <w:p w14:paraId="2066F40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8AC724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Joel Shapiro: Floor Wall Ceiling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Winterthur: Kunstmuseum Winterthur, 2017 (“‘Metaphors for Thought’: Zu einer Ausstellung von Joel Shapiro”,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9–23,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25–38).</w:t>
      </w:r>
    </w:p>
    <w:p w14:paraId="7AA80CEA" w14:textId="77777777" w:rsidR="00F3384B" w:rsidRPr="00BD5BD7" w:rsidRDefault="00F3384B">
      <w:pPr>
        <w:rPr>
          <w:rFonts w:asciiTheme="majorHAnsi" w:hAnsiTheme="majorHAnsi" w:cstheme="majorHAnsi"/>
          <w:sz w:val="22"/>
          <w:szCs w:val="22"/>
        </w:rPr>
      </w:pPr>
    </w:p>
    <w:p w14:paraId="1C045D07" w14:textId="77777777" w:rsidR="00F3384B" w:rsidRPr="00BD5BD7" w:rsidRDefault="00F3384B" w:rsidP="00F3384B">
      <w:pPr>
        <w:rPr>
          <w:rFonts w:asciiTheme="majorHAnsi" w:hAnsiTheme="majorHAnsi" w:cstheme="majorHAnsi"/>
          <w:color w:val="000000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</w:rPr>
        <w:t>Jean Fautrier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 [exh. cat., Kunstmuseum Winterthur]. 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fr-CH"/>
        </w:rPr>
        <w:t>Hg. von / Sous la direction de Dieter Schwarz. Düsseldorf: Richter Verlag, 2017 (“Fragen zu Fautrier” / “Questions sur Fautrier”, pp. 14–31).</w:t>
      </w:r>
    </w:p>
    <w:p w14:paraId="6E719E4C" w14:textId="77777777" w:rsidR="00F3384B" w:rsidRPr="00BD5BD7" w:rsidRDefault="00F3384B" w:rsidP="00F3384B">
      <w:pPr>
        <w:rPr>
          <w:rFonts w:asciiTheme="majorHAnsi" w:hAnsiTheme="majorHAnsi" w:cstheme="majorHAnsi"/>
          <w:color w:val="000000"/>
          <w:sz w:val="22"/>
          <w:szCs w:val="22"/>
          <w:lang w:val="fr-CH"/>
        </w:rPr>
      </w:pPr>
    </w:p>
    <w:p w14:paraId="17D2B1C3" w14:textId="77777777" w:rsidR="00A03859" w:rsidRPr="00BD5BD7" w:rsidRDefault="00F3384B" w:rsidP="00F3384B">
      <w:pPr>
        <w:rPr>
          <w:rFonts w:asciiTheme="majorHAnsi" w:hAnsiTheme="majorHAnsi" w:cstheme="majorHAnsi"/>
          <w:color w:val="000000"/>
          <w:sz w:val="22"/>
          <w:szCs w:val="22"/>
          <w:lang w:val="fr-CH" w:eastAsia="ja-JP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val="fr-CH"/>
        </w:rPr>
        <w:t>Jean Fautrier: Matière et lumière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fr-CH"/>
        </w:rPr>
        <w:t xml:space="preserve"> [exh. cat., Musée d’art moderne de la ville de Paris]. Sous la direction de Dieter Schwarz. Paris: Paris-Musées, 2018 (“Questions sur Fautrier / Questions about Fautrier”, pp. 16–33).</w:t>
      </w:r>
      <w:r w:rsidR="00A03859" w:rsidRPr="00BD5BD7">
        <w:rPr>
          <w:rFonts w:asciiTheme="majorHAnsi" w:hAnsiTheme="majorHAnsi" w:cstheme="majorHAnsi"/>
          <w:sz w:val="22"/>
          <w:szCs w:val="22"/>
          <w:lang w:val="fr-CH"/>
        </w:rPr>
        <w:br w:type="page"/>
      </w:r>
    </w:p>
    <w:p w14:paraId="08FA4BE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lastRenderedPageBreak/>
        <w:t xml:space="preserve">D. </w:t>
      </w:r>
      <w:r w:rsidR="003F2A18" w:rsidRPr="00BD5BD7">
        <w:rPr>
          <w:rFonts w:asciiTheme="majorHAnsi" w:hAnsiTheme="majorHAnsi" w:cstheme="majorHAnsi"/>
          <w:sz w:val="22"/>
          <w:szCs w:val="22"/>
          <w:lang w:val="en-US"/>
        </w:rPr>
        <w:t>Exhibition Catalogues with C</w:t>
      </w:r>
      <w:r w:rsidR="00876F49"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ontributions by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Dieter Schwarz</w:t>
      </w:r>
    </w:p>
    <w:p w14:paraId="053E8A07" w14:textId="77777777" w:rsidR="00B03D86" w:rsidRPr="00BD5BD7" w:rsidRDefault="00B03D86" w:rsidP="00B03D86">
      <w:pPr>
        <w:pStyle w:val="FranklinGothicMedium"/>
        <w:rPr>
          <w:rStyle w:val="Rot"/>
          <w:rFonts w:asciiTheme="majorHAnsi" w:hAnsiTheme="majorHAnsi" w:cstheme="majorHAnsi"/>
          <w:sz w:val="22"/>
          <w:szCs w:val="22"/>
          <w:lang w:val="en-US"/>
        </w:rPr>
      </w:pPr>
    </w:p>
    <w:p w14:paraId="4B41EF5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“Dieter Roth: Unterhaltungsmusik”,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 xml:space="preserve">Neue Schweizer Graphik: Mappenwerke und Serien aus der Graphischen Sammlung der ETH </w:t>
      </w:r>
      <w:r w:rsidR="000C7338" w:rsidRPr="00BD5BD7">
        <w:rPr>
          <w:rStyle w:val="Rot"/>
          <w:rFonts w:asciiTheme="majorHAnsi" w:hAnsiTheme="majorHAnsi" w:cstheme="majorHAnsi"/>
          <w:sz w:val="22"/>
          <w:szCs w:val="22"/>
        </w:rPr>
        <w:t>Zurich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 xml:space="preserve"> ergänzt durch Leihgaben von Museen und Galerien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Zug: Kunsthaus Zug, 1984, </w:t>
      </w:r>
      <w:r w:rsidR="003A7C31" w:rsidRPr="00BD5BD7">
        <w:rPr>
          <w:rFonts w:asciiTheme="majorHAnsi" w:hAnsiTheme="majorHAnsi" w:cstheme="majorHAnsi"/>
          <w:sz w:val="22"/>
          <w:szCs w:val="22"/>
          <w:lang w:val="en-US"/>
        </w:rPr>
        <w:t>n.p.</w:t>
      </w:r>
    </w:p>
    <w:p w14:paraId="3B88547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781D545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“Dear Ingólfur”,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Iceland: The Art Revealed. Bookworks, Performances, and Graphic Art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Curated by Ingólfur Arnarsson. New York: Franklin Furnace, 1984,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4–9.</w:t>
      </w:r>
    </w:p>
    <w:p w14:paraId="183951C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6A03979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“Dieter Roth”,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Fri.Art made in Switzerland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The Clocktower/Franklin Furnace/The Kitchen/The Collective for Living Cinema, New York].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Baden: LIT Verlag, 1985,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54–55.</w:t>
      </w:r>
    </w:p>
    <w:p w14:paraId="26DC24B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66799A0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Ludwig Gosewitz: Konstellationen und astrologische Diagramme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Galerie &amp; Edition Marlene Frei, 1986,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> 2.</w:t>
      </w:r>
    </w:p>
    <w:p w14:paraId="62161F8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05C4985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“Alfred Kubin: Leben und Werk”,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Alfred Kubin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Kunstmuseum Winterthur, 1986,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10–29.</w:t>
      </w:r>
    </w:p>
    <w:p w14:paraId="62145B8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209214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“Kurzer Abriss der Geschichte der Affichistes”,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1960: Les Nouveaux Réalistes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Mannheim: Kunsthalle Mannheim/Winterthur: Kunstmuseum Winterthur, 1987,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34–37 (</w:t>
      </w:r>
      <w:r w:rsidR="00BB3774" w:rsidRPr="00BD5BD7">
        <w:rPr>
          <w:rFonts w:asciiTheme="majorHAnsi" w:hAnsiTheme="majorHAnsi" w:cstheme="majorHAnsi"/>
          <w:sz w:val="22"/>
          <w:szCs w:val="22"/>
        </w:rPr>
        <w:t>French</w:t>
      </w:r>
      <w:r w:rsidRPr="00BD5BD7">
        <w:rPr>
          <w:rFonts w:asciiTheme="majorHAnsi" w:hAnsiTheme="majorHAnsi" w:cstheme="majorHAnsi"/>
          <w:sz w:val="22"/>
          <w:szCs w:val="22"/>
        </w:rPr>
        <w:t xml:space="preserve">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Murmures des rues: François Dufrêne, Raymond Hains, Mimmo Rotella, Jacques Villeglé, Wolf Vostell</w:t>
      </w:r>
      <w:r w:rsidRPr="00BD5BD7">
        <w:rPr>
          <w:rFonts w:asciiTheme="majorHAnsi" w:hAnsiTheme="majorHAnsi" w:cstheme="majorHAnsi"/>
          <w:sz w:val="22"/>
          <w:szCs w:val="22"/>
        </w:rPr>
        <w:t xml:space="preserve">. Rennes: Centre d’histoire de l’art contemporain, 1994,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33–41).</w:t>
      </w:r>
    </w:p>
    <w:p w14:paraId="734EF16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68F7D8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“Zu John Armleder”,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Stiller Nachmittag: Aspekte Junger Schweizer Kunst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Kunsthaus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, 1987,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28–29.</w:t>
      </w:r>
    </w:p>
    <w:p w14:paraId="39D00CD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D89A20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“Interview mit John Armleder”,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Schlaf der Vernunft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Kassel: Museum Fridericianum, 1988,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 106, </w:t>
      </w:r>
      <w:r w:rsidR="009437C5" w:rsidRPr="00BD5BD7">
        <w:rPr>
          <w:rFonts w:asciiTheme="majorHAnsi" w:hAnsiTheme="majorHAnsi" w:cstheme="majorHAnsi"/>
          <w:sz w:val="22"/>
          <w:szCs w:val="22"/>
          <w:lang w:val="fr-CH"/>
        </w:rPr>
        <w:t>English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 101.</w:t>
      </w:r>
    </w:p>
    <w:p w14:paraId="241974B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7F9F03F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“Le monochrome: un ready-made?”,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La couleur seule: l’expérience du monochrome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fr-CH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, Musée Saint-Pierre, Lyon].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Lyon: Ville de Lyon, 1988,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103–105.</w:t>
      </w:r>
    </w:p>
    <w:p w14:paraId="12680E2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CF28A9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“Chronologie”,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Von der Aktionsmalerei zum Aktionismus: Wien 1960–1965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Museum Fridericianum, Kassel; Kunstmuseum Winterthur; Scottish National Gallery of Modern Art, Edinburgh; Museum für angewandte Kunst, Wien].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Klagenfurt: Ritter Verlag, 1988 (=Wiener Aktionismus, 1),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91–343 (</w:t>
      </w:r>
      <w:r w:rsidR="006921C7" w:rsidRPr="00BD5BD7">
        <w:rPr>
          <w:rFonts w:asciiTheme="majorHAnsi" w:hAnsiTheme="majorHAnsi" w:cstheme="majorHAnsi"/>
          <w:sz w:val="22"/>
          <w:szCs w:val="22"/>
          <w:lang w:val="en-US"/>
        </w:rPr>
        <w:t>German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/</w:t>
      </w:r>
      <w:r w:rsidR="009437C5" w:rsidRPr="00BD5BD7">
        <w:rPr>
          <w:rFonts w:asciiTheme="majorHAnsi" w:hAnsiTheme="majorHAnsi" w:cstheme="majorHAnsi"/>
          <w:sz w:val="22"/>
          <w:szCs w:val="22"/>
          <w:lang w:val="en-US"/>
        </w:rPr>
        <w:t>English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).</w:t>
      </w:r>
    </w:p>
    <w:p w14:paraId="3FBC6A3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3A43E79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On Top of the Trees: An Exhibition of Lawrence Weiner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Luzern: Mai 36 Galerie, 1988,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6–7, </w:t>
      </w:r>
      <w:r w:rsidR="009437C5" w:rsidRPr="00BD5BD7">
        <w:rPr>
          <w:rFonts w:asciiTheme="majorHAnsi" w:hAnsiTheme="majorHAnsi" w:cstheme="majorHAnsi"/>
          <w:sz w:val="22"/>
          <w:szCs w:val="22"/>
          <w:lang w:val="en-US"/>
        </w:rPr>
        <w:t>English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3–4.</w:t>
      </w:r>
    </w:p>
    <w:p w14:paraId="5A1898B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7CA7B74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“Permanenter Formweg: Die Anagramme von André Thomkins”,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André Thomkins: Labyrinthspiel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Berlin: Akademie der Künste, 1989,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194–199.</w:t>
      </w:r>
    </w:p>
    <w:p w14:paraId="492E7F2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7D1A25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“Dominik Steiger, ‘Nebenkommissar des Lebens’”,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Dominik Steiger: Acht acht 1988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Düsseldorf: Galerie Heike Curtze, 1989,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[3]–[7].</w:t>
      </w:r>
    </w:p>
    <w:p w14:paraId="604C9D0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631A1D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“Über die Möglichkeit mehrerer Farbtuben”, in: Siegfried Gohr / Johannes Gachnang,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Bilderstreit: Widerspruch, Einheit und Fragment in der Kunst seit 1960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Museum Ludwig, </w:t>
      </w:r>
      <w:r w:rsidR="000C7338" w:rsidRPr="00BD5BD7">
        <w:rPr>
          <w:rFonts w:asciiTheme="majorHAnsi" w:hAnsiTheme="majorHAnsi" w:cstheme="majorHAnsi"/>
          <w:sz w:val="22"/>
          <w:szCs w:val="22"/>
        </w:rPr>
        <w:t>Cologne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</w:t>
      </w:r>
      <w:r w:rsidR="000C7338" w:rsidRPr="00BD5BD7">
        <w:rPr>
          <w:rFonts w:asciiTheme="majorHAnsi" w:hAnsiTheme="majorHAnsi" w:cstheme="majorHAnsi"/>
          <w:sz w:val="22"/>
          <w:szCs w:val="22"/>
        </w:rPr>
        <w:t>Cologne</w:t>
      </w:r>
      <w:r w:rsidRPr="00BD5BD7">
        <w:rPr>
          <w:rFonts w:asciiTheme="majorHAnsi" w:hAnsiTheme="majorHAnsi" w:cstheme="majorHAnsi"/>
          <w:sz w:val="22"/>
          <w:szCs w:val="22"/>
        </w:rPr>
        <w:t xml:space="preserve">: DuMont Buchverlag, 1989,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209–218.</w:t>
      </w:r>
    </w:p>
    <w:p w14:paraId="691B603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5A47226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“Kunst und Raum”,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Musik und Raum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Mathildenhöhe, Darmstadt]. Darmstadt: Institut für Neue Musik und Musikerziehung, 1989,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[6]–[7].</w:t>
      </w:r>
    </w:p>
    <w:p w14:paraId="75FEBB8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86C1CA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lastRenderedPageBreak/>
        <w:t xml:space="preserve">“Jerry Zeniuk: Bilder/Paintings 1971–1989”,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Jerry Zeniuk: Bilder / Paintings 1971–1989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Kunsthalle Bremen/Winterthur: Kunstmuseum Winterthur/Kassel: Neue Galerie/Berlin: Daadgalerie]. Bremen: Kunstverein Bremen, 1990,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7–30 (</w:t>
      </w:r>
      <w:r w:rsidR="004F7B45" w:rsidRPr="00BD5BD7">
        <w:rPr>
          <w:rFonts w:asciiTheme="majorHAnsi" w:hAnsiTheme="majorHAnsi" w:cstheme="majorHAnsi"/>
          <w:sz w:val="22"/>
          <w:szCs w:val="22"/>
        </w:rPr>
        <w:t>German and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>).</w:t>
      </w:r>
    </w:p>
    <w:p w14:paraId="769415F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A1AD89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>“Détrompe l’œil</w:t>
      </w:r>
      <w:r w:rsidR="00EB18F1" w:rsidRPr="00BD5BD7">
        <w:rPr>
          <w:rFonts w:asciiTheme="majorHAnsi" w:hAnsiTheme="majorHAnsi" w:cstheme="majorHAnsi"/>
          <w:sz w:val="22"/>
          <w:szCs w:val="22"/>
        </w:rPr>
        <w:t>”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EB18F1" w:rsidRPr="00BD5BD7">
        <w:rPr>
          <w:rFonts w:asciiTheme="majorHAnsi" w:hAnsiTheme="majorHAnsi" w:cstheme="majorHAnsi"/>
          <w:sz w:val="22"/>
          <w:szCs w:val="22"/>
        </w:rPr>
        <w:t>“</w:t>
      </w:r>
      <w:r w:rsidRPr="00BD5BD7">
        <w:rPr>
          <w:rFonts w:asciiTheme="majorHAnsi" w:hAnsiTheme="majorHAnsi" w:cstheme="majorHAnsi"/>
          <w:sz w:val="22"/>
          <w:szCs w:val="22"/>
        </w:rPr>
        <w:t>Natures mortes</w:t>
      </w:r>
      <w:r w:rsidR="00EB18F1" w:rsidRPr="00BD5BD7">
        <w:rPr>
          <w:rFonts w:asciiTheme="majorHAnsi" w:hAnsiTheme="majorHAnsi" w:cstheme="majorHAnsi"/>
          <w:sz w:val="22"/>
          <w:szCs w:val="22"/>
        </w:rPr>
        <w:t>”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EB18F1" w:rsidRPr="00BD5BD7">
        <w:rPr>
          <w:rFonts w:asciiTheme="majorHAnsi" w:hAnsiTheme="majorHAnsi" w:cstheme="majorHAnsi"/>
          <w:sz w:val="22"/>
          <w:szCs w:val="22"/>
        </w:rPr>
        <w:t>“</w:t>
      </w:r>
      <w:r w:rsidRPr="00BD5BD7">
        <w:rPr>
          <w:rFonts w:asciiTheme="majorHAnsi" w:hAnsiTheme="majorHAnsi" w:cstheme="majorHAnsi"/>
          <w:sz w:val="22"/>
          <w:szCs w:val="22"/>
        </w:rPr>
        <w:t xml:space="preserve">Nouveau Réalisme”,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Petit lexique sentimental autour de Daniel Spoerri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Musée national d’art moderne, Centre Georges Pompidou, Paris; Kunstmuseum Solothurn], annoté et publié par André Kamber. Solothurn: Kunstmuseum Solothurn, 1990,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31–32, 73, 74–75.</w:t>
      </w:r>
    </w:p>
    <w:p w14:paraId="62F4772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578C83B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“In Stücke zerschmetterte Schrift / Lettering Smashed to Pieces”,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Lawrence Weiner: In the Still of the Night / Im Frieden der Nacht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Wien: Wiener Festwochen, 1991,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 44–53.</w:t>
      </w:r>
    </w:p>
    <w:p w14:paraId="44A4D35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024BEF9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“Mea Culpa: De la fonction de l’art graphique dans l’œuvre artistique de Marcel Broodthaers’”,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Marcel Broodthaers: Œuvre graphique. Essais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fr-CH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]. Genf: Centre genevois de gravure contemporaine, 1991,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 33–40.</w:t>
      </w:r>
    </w:p>
    <w:p w14:paraId="3632746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48A86E6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“Richard Tuttle’s Books”,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Richard Tuttle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Amsterdam: Institute of Contemporary Art/Den Haag: SDU Publishers, 1991,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183–184.</w:t>
      </w:r>
    </w:p>
    <w:p w14:paraId="009F83B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028CBC5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“Zufallsprivileg”, in: </w:t>
      </w:r>
      <w:r w:rsidR="000C7338" w:rsidRPr="00BD5BD7">
        <w:rPr>
          <w:rStyle w:val="Rot"/>
          <w:rFonts w:asciiTheme="majorHAnsi" w:hAnsiTheme="majorHAnsi" w:cstheme="majorHAnsi"/>
          <w:sz w:val="22"/>
          <w:szCs w:val="22"/>
        </w:rPr>
        <w:t>Berne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hard Tagwerker: Die Privilegierung des Zufalls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Kunsthalle Winterthur, 1992,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5–7.</w:t>
      </w:r>
    </w:p>
    <w:p w14:paraId="6C229D5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06FBE7D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“Aequivalenz an der Horizontalen: Die Konzeption eines Bildes”,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Camille Graeser 1892–1980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Winterthur].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Offizin Verlag, 1992,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133–141.</w:t>
      </w:r>
    </w:p>
    <w:p w14:paraId="08FAEA2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CF6482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“1989: Kunstmuseum Winterthur”,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Michel Verjux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Lausanne: Musée cantonal des Beaux-Arts, 1992,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 20–21.</w:t>
      </w:r>
    </w:p>
    <w:p w14:paraId="2F3A62B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6DEA1E4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“Martin Barré, peintre”,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Martin Barré: Les années quatre-vingt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fr-CH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Paris: Galerie nationale du Jeu de Paume, 1993,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26–33.</w:t>
      </w:r>
    </w:p>
    <w:p w14:paraId="4998B08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01B84AE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“Jannis Kounellis”,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Zimmer in denen die Zeit nicht zählt: Die Sammlung Udo und Anette Brandhorst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</w:t>
      </w:r>
      <w:r w:rsidR="000C7338" w:rsidRPr="00BD5BD7">
        <w:rPr>
          <w:rFonts w:asciiTheme="majorHAnsi" w:hAnsiTheme="majorHAnsi" w:cstheme="majorHAnsi"/>
          <w:sz w:val="22"/>
          <w:szCs w:val="22"/>
        </w:rPr>
        <w:t>Basle</w:t>
      </w:r>
      <w:r w:rsidRPr="00BD5BD7">
        <w:rPr>
          <w:rFonts w:asciiTheme="majorHAnsi" w:hAnsiTheme="majorHAnsi" w:cstheme="majorHAnsi"/>
          <w:sz w:val="22"/>
          <w:szCs w:val="22"/>
        </w:rPr>
        <w:t xml:space="preserve">: Öffentliche Kunstsammlung, Museum für Gegenwartskunst, 1994,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54–59.</w:t>
      </w:r>
    </w:p>
    <w:p w14:paraId="161EA4C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0A397B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“Richard Tuttle”,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Zimmer in denen die Zeit nicht zählt</w:t>
      </w:r>
      <w:r w:rsidRPr="00BD5BD7">
        <w:rPr>
          <w:rFonts w:asciiTheme="majorHAnsi" w:hAnsiTheme="majorHAnsi" w:cstheme="majorHAnsi"/>
          <w:sz w:val="22"/>
          <w:szCs w:val="22"/>
        </w:rPr>
        <w:t xml:space="preserve">, a.a.O.,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92–97.</w:t>
      </w:r>
    </w:p>
    <w:p w14:paraId="0EFF63C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6A29FA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“Vorwort”,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Andreas Walser (Chur 1908 – 1930 Paris): Bilder, Briefe, Texte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Bündner Kunstmuseum, Chur; Kunstmuseum Winterthur]. Hg. von Marco Obrist. </w:t>
      </w:r>
      <w:r w:rsidR="000C7338" w:rsidRPr="00BD5BD7">
        <w:rPr>
          <w:rFonts w:asciiTheme="majorHAnsi" w:hAnsiTheme="majorHAnsi" w:cstheme="majorHAnsi"/>
          <w:sz w:val="22"/>
          <w:szCs w:val="22"/>
        </w:rPr>
        <w:t>Basle</w:t>
      </w:r>
      <w:r w:rsidRPr="00BD5BD7">
        <w:rPr>
          <w:rFonts w:asciiTheme="majorHAnsi" w:hAnsiTheme="majorHAnsi" w:cstheme="majorHAnsi"/>
          <w:sz w:val="22"/>
          <w:szCs w:val="22"/>
        </w:rPr>
        <w:t xml:space="preserve">: Stroemfeld Verlag, 1994,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7–9.</w:t>
      </w:r>
    </w:p>
    <w:p w14:paraId="57D3C0E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19B514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Jan Jedlicka: Maremma. Film/Photo, Zeichnungen, Mezzotinten, Farbtafeln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Winterthur: Kunsthalle Winterthur, 1992, </w:t>
      </w:r>
      <w:r w:rsidR="003A7C31" w:rsidRPr="00BD5BD7">
        <w:rPr>
          <w:rFonts w:asciiTheme="majorHAnsi" w:hAnsiTheme="majorHAnsi" w:cstheme="majorHAnsi"/>
          <w:sz w:val="22"/>
          <w:szCs w:val="22"/>
        </w:rPr>
        <w:t>n.p.</w:t>
      </w:r>
    </w:p>
    <w:p w14:paraId="6E89ECF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C5436A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“Verschiebung”,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Michael Asher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</w:t>
      </w:r>
      <w:r w:rsidR="000C7338" w:rsidRPr="00BD5BD7">
        <w:rPr>
          <w:rFonts w:asciiTheme="majorHAnsi" w:hAnsiTheme="majorHAnsi" w:cstheme="majorHAnsi"/>
          <w:sz w:val="22"/>
          <w:szCs w:val="22"/>
        </w:rPr>
        <w:t>Berne</w:t>
      </w:r>
      <w:r w:rsidRPr="00BD5BD7">
        <w:rPr>
          <w:rFonts w:asciiTheme="majorHAnsi" w:hAnsiTheme="majorHAnsi" w:cstheme="majorHAnsi"/>
          <w:sz w:val="22"/>
          <w:szCs w:val="22"/>
        </w:rPr>
        <w:t xml:space="preserve">: Kunsthalle </w:t>
      </w:r>
      <w:r w:rsidR="000C7338" w:rsidRPr="00BD5BD7">
        <w:rPr>
          <w:rFonts w:asciiTheme="majorHAnsi" w:hAnsiTheme="majorHAnsi" w:cstheme="majorHAnsi"/>
          <w:sz w:val="22"/>
          <w:szCs w:val="22"/>
        </w:rPr>
        <w:t>Berne</w:t>
      </w:r>
      <w:r w:rsidRPr="00BD5BD7">
        <w:rPr>
          <w:rFonts w:asciiTheme="majorHAnsi" w:hAnsiTheme="majorHAnsi" w:cstheme="majorHAnsi"/>
          <w:sz w:val="22"/>
          <w:szCs w:val="22"/>
        </w:rPr>
        <w:t xml:space="preserve">, 1995,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25–32,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77–83.</w:t>
      </w:r>
    </w:p>
    <w:p w14:paraId="05C1F28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C80CAB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“Giovanni Giacometti”,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t>A chacun sa montagne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it-IT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Vevey: Musée Jenisch, 1995,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> 64.</w:t>
      </w:r>
    </w:p>
    <w:p w14:paraId="73ED29B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6C653E1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“‘Alles Farbige einander verbinden’: Cuno Amiet und Giovanni Giacometti”,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Farben des Lichts: Paul Signac und der Beginn der Moderne von Matisse bis Mondrian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Westfälisches Landesmuseum für Kunst und Kulturgeschichte, Münster], Hg. von Erich Franz. 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Ostfildern: Edition Tertium, 1996,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 329–340.</w:t>
      </w:r>
    </w:p>
    <w:p w14:paraId="030C13F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0167685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“Élevage de poussière”,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Vija Celmins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fr-CH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Hg. von James Lingwood. Winterthur: Kunstmuseum Winterthur/Frankfurt a. M.: Museum für Moderne Kunst, 1996,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76–79.</w:t>
      </w:r>
    </w:p>
    <w:p w14:paraId="771B8C0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6D6F97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“‘Tobey Is Nature!’ John Cage and Mark Tobey”,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Mark Tobey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Madrid: Museo Nacional Centro de Arte Reina Sofía, 1997, </w:t>
      </w:r>
      <w:r w:rsidR="00A963DC" w:rsidRPr="00BD5BD7">
        <w:rPr>
          <w:rFonts w:asciiTheme="majorHAnsi" w:hAnsiTheme="majorHAnsi" w:cstheme="majorHAnsi"/>
          <w:sz w:val="22"/>
          <w:szCs w:val="22"/>
          <w:lang w:val="de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> 115–124 (</w:t>
      </w:r>
      <w:r w:rsidR="006921C7" w:rsidRPr="00BD5BD7">
        <w:rPr>
          <w:rFonts w:asciiTheme="majorHAnsi" w:hAnsiTheme="majorHAnsi" w:cstheme="majorHAnsi"/>
          <w:sz w:val="22"/>
          <w:szCs w:val="22"/>
          <w:lang w:val="de-CH"/>
        </w:rPr>
        <w:t>revised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 </w:t>
      </w:r>
      <w:r w:rsidR="006921C7" w:rsidRPr="00BD5BD7">
        <w:rPr>
          <w:rFonts w:asciiTheme="majorHAnsi" w:hAnsiTheme="majorHAnsi" w:cstheme="majorHAnsi"/>
          <w:sz w:val="22"/>
          <w:szCs w:val="22"/>
          <w:lang w:val="de-CH"/>
        </w:rPr>
        <w:t>German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 </w:t>
      </w:r>
      <w:r w:rsidR="006921C7" w:rsidRPr="00BD5BD7">
        <w:rPr>
          <w:rFonts w:asciiTheme="majorHAnsi" w:hAnsiTheme="majorHAnsi" w:cstheme="majorHAnsi"/>
          <w:sz w:val="22"/>
          <w:szCs w:val="22"/>
          <w:lang w:val="de-CH"/>
        </w:rPr>
        <w:t>version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: “‘Tobey Is Nature!’ </w:t>
      </w:r>
      <w:r w:rsidRPr="00BD5BD7">
        <w:rPr>
          <w:rFonts w:asciiTheme="majorHAnsi" w:hAnsiTheme="majorHAnsi" w:cstheme="majorHAnsi"/>
          <w:sz w:val="22"/>
          <w:szCs w:val="22"/>
        </w:rPr>
        <w:t xml:space="preserve">John Cage begegnet Mark Tobey”,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Linien – Musik des Sichtbaren: Festschrift für Michael Semff</w:t>
      </w:r>
      <w:r w:rsidRPr="00BD5BD7">
        <w:rPr>
          <w:rFonts w:asciiTheme="majorHAnsi" w:hAnsiTheme="majorHAnsi" w:cstheme="majorHAnsi"/>
          <w:sz w:val="22"/>
          <w:szCs w:val="22"/>
        </w:rPr>
        <w:t xml:space="preserve">. Hg. von Kurt Zeitler unter Mitarbeit von Susanne Wagini, Andreas Strobl und Achim Riether.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Berlin und </w:t>
      </w:r>
      <w:r w:rsidR="000C7338" w:rsidRPr="00BD5BD7">
        <w:rPr>
          <w:rFonts w:asciiTheme="majorHAnsi" w:hAnsiTheme="majorHAnsi" w:cstheme="majorHAnsi"/>
          <w:sz w:val="22"/>
          <w:szCs w:val="22"/>
          <w:lang w:val="en-US"/>
        </w:rPr>
        <w:t>Munich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: Deutscher Kunstverlag, 2015,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331–337).</w:t>
      </w:r>
    </w:p>
    <w:p w14:paraId="302E3C9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78D7B41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“‘Not a drawing’: Some Thoughts about Recent Drawing”, in: Pamela Lee / Christine Mehring,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Drawing Is Another Kind of Language: Recent American Drawings from a New York Private Collection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Harvard University Art Museums, Cambridge, MA]. Stuttgart: Daco-Verlag Günter Bläse, 1997,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10–21 (+ </w:t>
      </w:r>
      <w:r w:rsidR="006921C7" w:rsidRPr="00BD5BD7">
        <w:rPr>
          <w:rFonts w:asciiTheme="majorHAnsi" w:hAnsiTheme="majorHAnsi" w:cstheme="majorHAnsi"/>
          <w:sz w:val="22"/>
          <w:szCs w:val="22"/>
          <w:lang w:val="en-US"/>
        </w:rPr>
        <w:t>German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13852" w:rsidRPr="00BD5BD7">
        <w:rPr>
          <w:rFonts w:asciiTheme="majorHAnsi" w:hAnsiTheme="majorHAnsi" w:cstheme="majorHAnsi"/>
          <w:sz w:val="22"/>
          <w:szCs w:val="22"/>
          <w:lang w:val="en-US"/>
        </w:rPr>
        <w:t>edition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).</w:t>
      </w:r>
    </w:p>
    <w:p w14:paraId="0624AF8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486E612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“Souvenirs d’Écart”, in: Lionel Bovier / Christophe Cherix,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L’irrésolution commune d’un engagement équivoque: Écart, Genève 1969–1982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Genf: Mamco/Cabinet des estampes, 1997,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81</w:t>
      </w:r>
      <w:r w:rsidR="00851136"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(“Recollections of Ecart”, in: </w:t>
      </w:r>
      <w:r w:rsidR="00851136" w:rsidRPr="00BD5BD7">
        <w:rPr>
          <w:rFonts w:asciiTheme="majorHAnsi" w:hAnsiTheme="majorHAnsi" w:cstheme="majorHAnsi"/>
          <w:sz w:val="22"/>
          <w:szCs w:val="22"/>
          <w:u w:val="single"/>
          <w:lang w:val="en-US"/>
        </w:rPr>
        <w:t>Ecart: Geneva, 1969–1982</w:t>
      </w:r>
      <w:r w:rsidR="00851136" w:rsidRPr="00BD5BD7">
        <w:rPr>
          <w:rFonts w:asciiTheme="majorHAnsi" w:hAnsiTheme="majorHAnsi" w:cstheme="majorHAnsi"/>
          <w:sz w:val="22"/>
          <w:szCs w:val="22"/>
          <w:lang w:val="en-US"/>
        </w:rPr>
        <w:t>. Edited by Lion</w:t>
      </w:r>
      <w:r w:rsidR="006475BD" w:rsidRPr="00BD5BD7">
        <w:rPr>
          <w:rFonts w:asciiTheme="majorHAnsi" w:hAnsiTheme="majorHAnsi" w:cstheme="majorHAnsi"/>
          <w:sz w:val="22"/>
          <w:szCs w:val="22"/>
          <w:lang w:val="en-US"/>
        </w:rPr>
        <w:t>el Bovier and Christophe Cherix.</w:t>
      </w:r>
      <w:r w:rsidR="00851136"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London: Koenig Books, 2019, p. 119)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4D91D4D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6E9FBE88" w14:textId="77777777" w:rsidR="00452390" w:rsidRPr="00BD5BD7" w:rsidRDefault="00452390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“Richard Hamilton: Interiors”,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Richard Hamilton: Subject to an Impression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[exh. cat.]. </w:t>
      </w:r>
      <w:r w:rsidRPr="00BD5BD7">
        <w:rPr>
          <w:rFonts w:asciiTheme="majorHAnsi" w:hAnsiTheme="majorHAnsi" w:cstheme="majorHAnsi"/>
          <w:sz w:val="22"/>
          <w:szCs w:val="22"/>
        </w:rPr>
        <w:t>Katalog &amp; Ausstellung: Andreas Kreul. Bremen: Kunsthalle Bremen, 1998, pp. 48–51.</w:t>
      </w:r>
    </w:p>
    <w:p w14:paraId="015D539B" w14:textId="77777777" w:rsidR="00452390" w:rsidRPr="00BD5BD7" w:rsidRDefault="00452390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45D1FD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“Trockene Blumen: Zu Bruno Gollers Frühwerk”,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Bruno Goller: Retrospektive zum hundertsten Geburtstag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Krefeld: Krefelder Kunstmuseen/Winterthur: Kunstmuseum Winterthur, 2001,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23–27.</w:t>
      </w:r>
    </w:p>
    <w:p w14:paraId="339CA18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AEE870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“Kubismus in der Sammlung Jean Planque”,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Un œil à Paris: Sammlung Jean Planque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Hg. von Florian Rodari. Paris: Hazan, 2001,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33–37 (+ </w:t>
      </w:r>
      <w:r w:rsidR="00BB3774" w:rsidRPr="00BD5BD7">
        <w:rPr>
          <w:rFonts w:asciiTheme="majorHAnsi" w:hAnsiTheme="majorHAnsi" w:cstheme="majorHAnsi"/>
          <w:sz w:val="22"/>
          <w:szCs w:val="22"/>
        </w:rPr>
        <w:t>French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713852" w:rsidRPr="00BD5BD7">
        <w:rPr>
          <w:rFonts w:asciiTheme="majorHAnsi" w:hAnsiTheme="majorHAnsi" w:cstheme="majorHAnsi"/>
          <w:sz w:val="22"/>
          <w:szCs w:val="22"/>
        </w:rPr>
        <w:t>edition</w:t>
      </w:r>
      <w:r w:rsidRPr="00BD5BD7">
        <w:rPr>
          <w:rFonts w:asciiTheme="majorHAnsi" w:hAnsiTheme="majorHAnsi" w:cstheme="majorHAnsi"/>
          <w:sz w:val="22"/>
          <w:szCs w:val="22"/>
        </w:rPr>
        <w:t>).</w:t>
      </w:r>
    </w:p>
    <w:p w14:paraId="4BBFB59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4A75B9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“Der Maler Bendicht Fivian”,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Bendicht Fivian: Paintings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Hilten Head Island,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C.: Marcel Scheiner Gallery, 2001,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13–14, </w:t>
      </w:r>
      <w:r w:rsidR="00851136" w:rsidRPr="00BD5BD7">
        <w:rPr>
          <w:rFonts w:asciiTheme="majorHAnsi" w:hAnsiTheme="majorHAnsi" w:cstheme="majorHAnsi"/>
          <w:sz w:val="22"/>
          <w:szCs w:val="22"/>
        </w:rPr>
        <w:t>e</w:t>
      </w:r>
      <w:r w:rsidR="009437C5" w:rsidRPr="00BD5BD7">
        <w:rPr>
          <w:rFonts w:asciiTheme="majorHAnsi" w:hAnsiTheme="majorHAnsi" w:cstheme="majorHAnsi"/>
          <w:sz w:val="22"/>
          <w:szCs w:val="22"/>
        </w:rPr>
        <w:t>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3–4.</w:t>
      </w:r>
    </w:p>
    <w:p w14:paraId="7370BC7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6FB058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“Suspended on Wires: On Richard Tuttle’s Books”,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Richard Tuttle: Field of Stars. A Book on the Books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Santiago de Compostela: CGAC, Centro Galego de Arte Contemporánea, 2002,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15–30.</w:t>
      </w:r>
    </w:p>
    <w:p w14:paraId="2711212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5732C09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Jerry Zeniuk: Edition 2002 der Niedersächsischen Sparkassenstiftung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Pr="00BD5BD7">
        <w:rPr>
          <w:rFonts w:asciiTheme="majorHAnsi" w:hAnsiTheme="majorHAnsi" w:cstheme="majorHAnsi"/>
          <w:sz w:val="22"/>
          <w:szCs w:val="22"/>
        </w:rPr>
        <w:t>[Hannover]: Niedersächsische Sparkassenstiftung, 2002.</w:t>
      </w:r>
    </w:p>
    <w:p w14:paraId="5112793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CC19E4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Helmut Dorner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>]. Oudenburg: Griet Dupont, De 11 Lijnen, 2002.</w:t>
      </w:r>
    </w:p>
    <w:p w14:paraId="3AE10AF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666D858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Thomas Scheibitz: Edition 2003 der Niedersächsischen Sparkassenstiftung</w:t>
      </w:r>
      <w:r w:rsidRPr="00BD5BD7">
        <w:rPr>
          <w:rFonts w:asciiTheme="majorHAnsi" w:hAnsiTheme="majorHAnsi" w:cstheme="majorHAnsi"/>
          <w:sz w:val="22"/>
          <w:szCs w:val="22"/>
        </w:rPr>
        <w:t>. [Hannover]: Niedersächsische Sparkassenstiftung, 2003.</w:t>
      </w:r>
    </w:p>
    <w:p w14:paraId="12A8A54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6AD9335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“Thomas Scheibitz”,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Painting Pictures: Malerei und Medien im digitalen Zeitalter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Wolfsburg]. 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Bielefeld: Kerber Verlag, 2003,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 225–226.</w:t>
      </w:r>
    </w:p>
    <w:p w14:paraId="299454D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3A86D4A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“Prologue d’un livre dont il ne paraîtra que les extraits ci-après”,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Dieter Roth: Die Bibliothek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fr-CH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Hg. von Johannes Gachnang in Zusammenarbeit mit Peter Erismann und Janine Perret Sgualdo. Neuchâtel: Centre Dürrenmatt, 2003,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16–21 (+ </w:t>
      </w:r>
      <w:r w:rsidR="00BB3774" w:rsidRPr="00BD5BD7">
        <w:rPr>
          <w:rFonts w:asciiTheme="majorHAnsi" w:hAnsiTheme="majorHAnsi" w:cstheme="majorHAnsi"/>
          <w:sz w:val="22"/>
          <w:szCs w:val="22"/>
        </w:rPr>
        <w:t>French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713852" w:rsidRPr="00BD5BD7">
        <w:rPr>
          <w:rFonts w:asciiTheme="majorHAnsi" w:hAnsiTheme="majorHAnsi" w:cstheme="majorHAnsi"/>
          <w:sz w:val="22"/>
          <w:szCs w:val="22"/>
        </w:rPr>
        <w:t>edition</w:t>
      </w:r>
      <w:r w:rsidRPr="00BD5BD7">
        <w:rPr>
          <w:rFonts w:asciiTheme="majorHAnsi" w:hAnsiTheme="majorHAnsi" w:cstheme="majorHAnsi"/>
          <w:sz w:val="22"/>
          <w:szCs w:val="22"/>
        </w:rPr>
        <w:t>).</w:t>
      </w:r>
    </w:p>
    <w:p w14:paraId="6198043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FE7C3F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“Senza pietà: Neue Zeichnungen von Marisa Merz”,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Marisa Merz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Winterthur; Gladstone Gallery, New York]. Turin: Hopefulmonster Editore, 2004,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4–5, </w:t>
      </w:r>
      <w:r w:rsidR="009437C5" w:rsidRPr="00BD5BD7">
        <w:rPr>
          <w:rFonts w:asciiTheme="majorHAnsi" w:hAnsiTheme="majorHAnsi" w:cstheme="majorHAnsi"/>
          <w:sz w:val="22"/>
          <w:szCs w:val="22"/>
        </w:rPr>
        <w:t>Italian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2–3,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6–7.</w:t>
      </w:r>
    </w:p>
    <w:p w14:paraId="1955EE3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09F934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“Karussell des Lebens”,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Bilanz in zwei Akten: Sammlung Niedersächsische Sparkassenstiftung. Ausstellungskatalog und Bestandsverzeichnis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; Kunstverein Hannover]. Hg. für die Niedersächsische Sparkassenstiftung von Sabine Schormann.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Düsseldorf: Richter Verlag, 2005,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15–18.</w:t>
      </w:r>
    </w:p>
    <w:p w14:paraId="54E1336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5E7EBE6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“The Turn of the Screw: New Works of Gerhard Richter”,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Gerhard Richter: Paintings from 2003–2005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New York: Marian Goodman Gallery, 2005,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109–115.</w:t>
      </w:r>
    </w:p>
    <w:p w14:paraId="3F5A6AA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0ABA533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</w:rPr>
        <w:t>Thomas Schütte: Edition 2005 der Niedersächsischen Sparkassenstiftung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>[Hannover]: Niedersächsische Sparkassenstiftung, 2005.</w:t>
      </w:r>
    </w:p>
    <w:p w14:paraId="2917814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</w:p>
    <w:p w14:paraId="05C77D4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“‘L’opera è qui’: Il lavoro di Mario Merz tra presenza e rappresentazione”,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t>Mario Merz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it-IT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, Galleria Civica d’Arte Moderna e Contemporanea, Turin/Castello di Rivoli, Museo d’Arte Contemporanea, Rivoli/Fondazione Merz, Turin].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Turin: Fondazione Merz, 2006,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9–11 (</w:t>
      </w:r>
      <w:r w:rsidR="006921C7" w:rsidRPr="00BD5BD7">
        <w:rPr>
          <w:rFonts w:asciiTheme="majorHAnsi" w:hAnsiTheme="majorHAnsi" w:cstheme="majorHAnsi"/>
          <w:sz w:val="22"/>
          <w:szCs w:val="22"/>
        </w:rPr>
        <w:t>German</w:t>
      </w:r>
      <w:r w:rsidRPr="00BD5BD7">
        <w:rPr>
          <w:rFonts w:asciiTheme="majorHAnsi" w:hAnsiTheme="majorHAnsi" w:cstheme="majorHAnsi"/>
          <w:sz w:val="22"/>
          <w:szCs w:val="22"/>
        </w:rPr>
        <w:t xml:space="preserve">: “‘L’opera è qui’: Das Werk von Mario Merz zwischen Präsenz und Darstellung”,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Neue Zürcher Zeitung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28 (3./4.2.2007),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70).</w:t>
      </w:r>
    </w:p>
    <w:p w14:paraId="511CCEC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5935698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“Pedro Cabrita Reis: Foundation”,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Pedro Cabrita Reis: Fundação / Foundation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Lissabon: Fundação Calouste Gulbenkian, Centro de Arte moderna, 2006,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22–29.</w:t>
      </w:r>
    </w:p>
    <w:p w14:paraId="711F4E7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5911276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“Wohnhaft an der namenlosen Strasse”,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Andro Wekua: If There Ever Was One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Kunstmuseum Winterthur].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JRP/Ringier, 2006,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[8]–[9],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="00EF4CE6" w:rsidRPr="00BD5BD7">
        <w:rPr>
          <w:rFonts w:asciiTheme="majorHAnsi" w:hAnsiTheme="majorHAnsi" w:cstheme="majorHAnsi"/>
          <w:sz w:val="22"/>
          <w:szCs w:val="22"/>
        </w:rPr>
        <w:t xml:space="preserve"> 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 [10]–[11].</w:t>
      </w:r>
    </w:p>
    <w:p w14:paraId="022293D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038E294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“Werner Hurter”,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Werner Hurter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Livorno: Galleria Peccolo, 2006, </w:t>
      </w:r>
      <w:r w:rsidR="00A963DC" w:rsidRPr="00BD5BD7">
        <w:rPr>
          <w:rFonts w:asciiTheme="majorHAnsi" w:hAnsiTheme="majorHAnsi" w:cstheme="majorHAnsi"/>
          <w:sz w:val="22"/>
          <w:szCs w:val="22"/>
          <w:lang w:val="it-IT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 5–6, ital. </w:t>
      </w:r>
      <w:r w:rsidR="00A963DC" w:rsidRPr="00BD5BD7">
        <w:rPr>
          <w:rFonts w:asciiTheme="majorHAnsi" w:hAnsiTheme="majorHAnsi" w:cstheme="majorHAnsi"/>
          <w:sz w:val="22"/>
          <w:szCs w:val="22"/>
          <w:lang w:val="it-IT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> 3–4.</w:t>
      </w:r>
    </w:p>
    <w:p w14:paraId="7FD3170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</w:p>
    <w:p w14:paraId="6028921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“The Metaphor Problem, Again and Again: Books and Other Things by Lawrence Weiner”,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Lawrence Weiner: As Far as the Eye Can See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Ed. by Ann Goldstein, Donna De Salvo. Los Angeles: Museum of Contemporary Art/New York: Whitney Museum of American Art, 2007,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161–190.</w:t>
      </w:r>
    </w:p>
    <w:p w14:paraId="0F79BD2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4C5A1C2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“Luciano Fabro e amici”,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t>Luciano Fabro e amici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it-IT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]. </w:t>
      </w:r>
      <w:r w:rsidR="000C7338" w:rsidRPr="00BD5BD7">
        <w:rPr>
          <w:rFonts w:asciiTheme="majorHAnsi" w:hAnsiTheme="majorHAnsi" w:cstheme="majorHAnsi"/>
          <w:sz w:val="22"/>
          <w:szCs w:val="22"/>
          <w:lang w:val="en-US"/>
        </w:rPr>
        <w:t>Zurich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: Galerie Lelong, 2007,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1–5, </w:t>
      </w:r>
      <w:r w:rsidR="00BB3774" w:rsidRPr="00BD5BD7">
        <w:rPr>
          <w:rFonts w:asciiTheme="majorHAnsi" w:hAnsiTheme="majorHAnsi" w:cstheme="majorHAnsi"/>
          <w:sz w:val="22"/>
          <w:szCs w:val="22"/>
          <w:lang w:val="en-US"/>
        </w:rPr>
        <w:t>French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13–16, </w:t>
      </w:r>
      <w:r w:rsidR="009437C5" w:rsidRPr="00BD5BD7">
        <w:rPr>
          <w:rFonts w:asciiTheme="majorHAnsi" w:hAnsiTheme="majorHAnsi" w:cstheme="majorHAnsi"/>
          <w:sz w:val="22"/>
          <w:szCs w:val="22"/>
          <w:lang w:val="en-US"/>
        </w:rPr>
        <w:t>Italian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27–30.</w:t>
      </w:r>
    </w:p>
    <w:p w14:paraId="37F679E7" w14:textId="77777777" w:rsidR="00BB3774" w:rsidRPr="00BD5BD7" w:rsidRDefault="00BB3774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05AF712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“Pedro Cabrita Reis, Down Here, Up There, 2007”,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Von Ort zu Ort: Lichtkunstwerke in Parks, Villen und Museen. Internationale Lichttage Winterthur 2007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Winterthur: Edition Winterthur, 2007,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37–38.</w:t>
      </w:r>
    </w:p>
    <w:p w14:paraId="3695B88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8D492B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“Beim Betrachten von Gerhard Richters Bildern”,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Gerhard Richter: Bilder aus privaten Sammlungen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Museum Burda, Baden-Baden].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Hg. von Götz Adriani. Ostfildern: Hatje Cantz Verlag, 2008,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37–42.</w:t>
      </w:r>
    </w:p>
    <w:p w14:paraId="7E0E675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099FC9D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David Chieppo: An Old Dirt Trail, A Dead Oak Tree, A Big Rock on a Hill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, Kunstmuseum Winterthur]. [</w:t>
      </w:r>
      <w:r w:rsidR="000C7338" w:rsidRPr="00BD5BD7">
        <w:rPr>
          <w:rFonts w:asciiTheme="majorHAnsi" w:hAnsiTheme="majorHAnsi" w:cstheme="majorHAnsi"/>
          <w:sz w:val="22"/>
          <w:szCs w:val="22"/>
          <w:lang w:val="en-US"/>
        </w:rPr>
        <w:t>Zurich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]: Nieves, 2008,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79, </w:t>
      </w:r>
      <w:r w:rsidR="009437C5" w:rsidRPr="00BD5BD7">
        <w:rPr>
          <w:rFonts w:asciiTheme="majorHAnsi" w:hAnsiTheme="majorHAnsi" w:cstheme="majorHAnsi"/>
          <w:sz w:val="22"/>
          <w:szCs w:val="22"/>
          <w:lang w:val="en-US"/>
        </w:rPr>
        <w:t>English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EF4CE6" w:rsidRPr="00BD5BD7">
        <w:rPr>
          <w:rFonts w:asciiTheme="majorHAnsi" w:hAnsiTheme="majorHAnsi" w:cstheme="majorHAnsi"/>
          <w:sz w:val="22"/>
          <w:szCs w:val="22"/>
          <w:lang w:val="en-US"/>
        </w:rPr>
        <w:t>p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80.</w:t>
      </w:r>
    </w:p>
    <w:p w14:paraId="520F883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38EA500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“Nessun significato”,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Francesco Gennari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Musée d’art moderne, Saint-Etienne]. Turin: Hopefulmonster editore, 2008, ital.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32–35, </w:t>
      </w:r>
      <w:r w:rsidR="00BB3774" w:rsidRPr="00BD5BD7">
        <w:rPr>
          <w:rFonts w:asciiTheme="majorHAnsi" w:hAnsiTheme="majorHAnsi" w:cstheme="majorHAnsi"/>
          <w:sz w:val="22"/>
          <w:szCs w:val="22"/>
          <w:lang w:val="en-US"/>
        </w:rPr>
        <w:t>French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38–41.</w:t>
      </w:r>
    </w:p>
    <w:p w14:paraId="100DA59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769570E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“Weltempfänger”,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Isa Genzken: Sesam, öffne dich!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Whitechapel Art Gallery, London; Museum Ludwig, </w:t>
      </w:r>
      <w:r w:rsidR="000C7338" w:rsidRPr="00BD5BD7">
        <w:rPr>
          <w:rFonts w:asciiTheme="majorHAnsi" w:hAnsiTheme="majorHAnsi" w:cstheme="majorHAnsi"/>
          <w:sz w:val="22"/>
          <w:szCs w:val="22"/>
          <w:lang w:val="en-US"/>
        </w:rPr>
        <w:t>Cologne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</w:t>
      </w:r>
      <w:r w:rsidR="000C7338" w:rsidRPr="00BD5BD7">
        <w:rPr>
          <w:rFonts w:asciiTheme="majorHAnsi" w:hAnsiTheme="majorHAnsi" w:cstheme="majorHAnsi"/>
          <w:sz w:val="22"/>
          <w:szCs w:val="22"/>
          <w:lang w:val="en-US"/>
        </w:rPr>
        <w:t>Cologne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: Verlag der Buchhandlung Walther König, 2009,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42–50 (+ </w:t>
      </w:r>
      <w:r w:rsidR="009437C5" w:rsidRPr="00BD5BD7">
        <w:rPr>
          <w:rFonts w:asciiTheme="majorHAnsi" w:hAnsiTheme="majorHAnsi" w:cstheme="majorHAnsi"/>
          <w:sz w:val="22"/>
          <w:szCs w:val="22"/>
          <w:lang w:val="en-US"/>
        </w:rPr>
        <w:t>English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13852" w:rsidRPr="00BD5BD7">
        <w:rPr>
          <w:rFonts w:asciiTheme="majorHAnsi" w:hAnsiTheme="majorHAnsi" w:cstheme="majorHAnsi"/>
          <w:sz w:val="22"/>
          <w:szCs w:val="22"/>
          <w:lang w:val="en-US"/>
        </w:rPr>
        <w:t>edition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).</w:t>
      </w:r>
    </w:p>
    <w:p w14:paraId="5E196E3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10A515A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“X, Plus and Frame Paintings by Robert Mangold”,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Robert Mangold: X, Plus and Frame Paintings. Works from the 1980s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Parasol Unit, London]. Ed. by Ziba de Weck Ardalan. London: Koenig Books, 2009,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67–85.</w:t>
      </w:r>
    </w:p>
    <w:p w14:paraId="283CAF4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3B1D7AE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“Favorite Places: Works by Pedro Cabrita Reis”,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Pedro Cabrita Reis: One after Another, A Few Silent Steps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Hamburger Kunsthalle; Carré d’art, Musée d’art contemporain de Nîmes; Museu Colecção Berardo, Lissabon]. Ostfildern: Hatje Cantz Verlag, 2009,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10–13.</w:t>
      </w:r>
    </w:p>
    <w:p w14:paraId="74FFF12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19D2BF0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“The Kunstmuseum Winterthur, a Home of ‘Modern’ Art”,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Masterpieces from the Collection of the Kunstmuseum Winterthur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Utsunomiya Museum of Art; Setagaya Art Museum, Tokio; Hyogo Prefectural Museum of Art, Kobe; Nagasaki Prefectural Art Museum]. 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Tokyo: Yomiuri Shimbun, 2010, </w:t>
      </w:r>
      <w:r w:rsidR="00A963DC" w:rsidRPr="00BD5BD7">
        <w:rPr>
          <w:rFonts w:asciiTheme="majorHAnsi" w:hAnsiTheme="majorHAnsi" w:cstheme="majorHAnsi"/>
          <w:sz w:val="22"/>
          <w:szCs w:val="22"/>
          <w:lang w:val="it-IT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> 154–159.</w:t>
      </w:r>
    </w:p>
    <w:p w14:paraId="44F75E5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</w:p>
    <w:p w14:paraId="60EBE20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“Mario Merz: L’opera è qui”,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t xml:space="preserve">Che fare?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Arte povera – Die historischen Jahre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Kunstmuseum Liechtenstein, Vaduz]. Hg. von Friedemann Malsch, Christiane Meyer-Stoll, Valentina Pero. Heidelberg: Kehrer Verlag, 2010,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164–167.</w:t>
      </w:r>
    </w:p>
    <w:p w14:paraId="544C563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0F93F34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“Marisa Merz”,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t xml:space="preserve">Che fare?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Arte povera – Die historischen Jahre</w:t>
      </w:r>
      <w:r w:rsidRPr="00BD5BD7">
        <w:rPr>
          <w:rFonts w:asciiTheme="majorHAnsi" w:hAnsiTheme="majorHAnsi" w:cstheme="majorHAnsi"/>
          <w:sz w:val="22"/>
          <w:szCs w:val="22"/>
        </w:rPr>
        <w:t xml:space="preserve">, a.a.O.,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186–187.</w:t>
      </w:r>
    </w:p>
    <w:p w14:paraId="39E9350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2A40A8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“Strade parallele: Fausto Melotti und Lucio Fontana”,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Fausto Melotti: Akrobat der Moderne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Kunsthalle Mannheim; Kunstmuseum Winterthur]. 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Düsseldorf: Richter Verlag, 2010,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 35–39.</w:t>
      </w:r>
    </w:p>
    <w:p w14:paraId="2A34FE1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4E0392E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“De Carrare à Paris: La période des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Pierres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Magnelli: Pierres 1931–1934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fr-CH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]. Genf: Galerie Sonia Zannettacci, 2011,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 5–12.</w:t>
      </w:r>
    </w:p>
    <w:p w14:paraId="7A27F27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698CFEA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“Fausto Melotti”,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Paul Klee / Fausto Melotti: Eine Blume tritt auf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fr-CH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, Beck &amp; Eggeling International Fine Art, Düsseldorf]. Düsseldorf: Beck &amp; Eggeling Kunstverlag, 2011,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 164–174.</w:t>
      </w:r>
    </w:p>
    <w:p w14:paraId="6111C3E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0195451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“Figuren im Abseits”,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Thomas Schütte: Frauen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fr-CH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, Castello di Rivoli, Museo d’Arte Contemporanea, Rivoli; Sara Hildénin taidemuseo, Tampere; Museum Folkwang, Essen]. Düsseldorf: Richter &amp; Fey Verlag, 2012,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 9–13, </w:t>
      </w:r>
      <w:r w:rsidR="009437C5" w:rsidRPr="00BD5BD7">
        <w:rPr>
          <w:rFonts w:asciiTheme="majorHAnsi" w:hAnsiTheme="majorHAnsi" w:cstheme="majorHAnsi"/>
          <w:sz w:val="22"/>
          <w:szCs w:val="22"/>
          <w:lang w:val="fr-CH"/>
        </w:rPr>
        <w:t>English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 15–18.</w:t>
      </w:r>
    </w:p>
    <w:p w14:paraId="56886AD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4A77414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“Otto Meyer-Amden”,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La tentation du dessin: Une collection particulière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fr-CH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, Musée Jenisch, Vevey]. Sous la direction de Dominique Radrizzani, assisté d’Emmanuelle Neukomm. [Lausanne]: Les Éditions Noir sur Blanc, 2012,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 310.</w:t>
      </w:r>
    </w:p>
    <w:p w14:paraId="5C10F6B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11D4EEB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“Analogies d’attitudes et de possibles: Dessins et aquarelles de Gerhard Richter”,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Gerhard Richter: Dessins et aquarelles / Drawings &amp; Watercolors 1957–2008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fr-CH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, Musée du Louvre, Paris]. </w:t>
      </w:r>
      <w:r w:rsidRPr="00BD5BD7">
        <w:rPr>
          <w:rFonts w:asciiTheme="majorHAnsi" w:hAnsiTheme="majorHAnsi" w:cstheme="majorHAnsi"/>
          <w:sz w:val="22"/>
          <w:szCs w:val="22"/>
        </w:rPr>
        <w:t xml:space="preserve">Paris: Éditions Dilecta, 2012,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9–15 (</w:t>
      </w:r>
      <w:r w:rsidR="00BB3774" w:rsidRPr="00BD5BD7">
        <w:rPr>
          <w:rFonts w:asciiTheme="majorHAnsi" w:hAnsiTheme="majorHAnsi" w:cstheme="majorHAnsi"/>
          <w:sz w:val="22"/>
          <w:szCs w:val="22"/>
        </w:rPr>
        <w:t>French</w:t>
      </w:r>
      <w:r w:rsidR="004F7B45" w:rsidRPr="00BD5BD7">
        <w:rPr>
          <w:rFonts w:asciiTheme="majorHAnsi" w:hAnsiTheme="majorHAnsi" w:cstheme="majorHAnsi"/>
          <w:sz w:val="22"/>
          <w:szCs w:val="22"/>
        </w:rPr>
        <w:t xml:space="preserve"> and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>).</w:t>
      </w:r>
    </w:p>
    <w:p w14:paraId="30D5E8F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956744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“Glas Streifen Glas: Neue Werke von Gerhard Richter 2010–2013”,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Gerhard Richter: Streifen &amp; Glas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Staatliche Kunstsammlungen Dresden; Kunstmuseum Winterthur]. </w:t>
      </w:r>
      <w:r w:rsidR="000C7338" w:rsidRPr="00BD5BD7">
        <w:rPr>
          <w:rFonts w:asciiTheme="majorHAnsi" w:hAnsiTheme="majorHAnsi" w:cstheme="majorHAnsi"/>
          <w:sz w:val="22"/>
          <w:szCs w:val="22"/>
        </w:rPr>
        <w:t>Cologne</w:t>
      </w:r>
      <w:r w:rsidRPr="00BD5BD7">
        <w:rPr>
          <w:rFonts w:asciiTheme="majorHAnsi" w:hAnsiTheme="majorHAnsi" w:cstheme="majorHAnsi"/>
          <w:sz w:val="22"/>
          <w:szCs w:val="22"/>
        </w:rPr>
        <w:t xml:space="preserve">: Verlag der Buchhandlung Walther König, 2013,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28–47 (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Gerhard Richter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London: Marian Goodman Gallery, 2014,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4–21).</w:t>
      </w:r>
    </w:p>
    <w:p w14:paraId="24B815B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5252D3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“Sprechende Architektur”,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Thomas Schütte: Houses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Nouveau Musée National de Monaco; Kunstmuseum Luzern]. Düsseldorf: Richter|Fey Verlag, 2013,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118–123,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134–139.</w:t>
      </w:r>
    </w:p>
    <w:p w14:paraId="3E43C7B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9513DD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“Wiederholung, Serie, Zyklus: Die Vervielfachung des Bildes bei Gerhard Richter”,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Gerhard Richter: Bilder/Serien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, Fondation Beyeler, Riehen]. Hg. von Hans Ulrich Obrist. Ostfildern: Hatje Cantz Verlag, 2014,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18–33.</w:t>
      </w:r>
    </w:p>
    <w:p w14:paraId="4CBE988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6EE660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“De Metafisica”,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t>Francesco Gennari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it-IT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, Museo Marino Marini, Florenz]. </w:t>
      </w:r>
      <w:r w:rsidR="00CC12A4" w:rsidRPr="00BD5BD7">
        <w:rPr>
          <w:rFonts w:asciiTheme="majorHAnsi" w:hAnsiTheme="majorHAnsi" w:cstheme="majorHAnsi"/>
          <w:sz w:val="22"/>
          <w:szCs w:val="22"/>
          <w:lang w:val="en-US"/>
        </w:rPr>
        <w:t>Milan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: Mousse Publishing, 2014,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97–101, </w:t>
      </w:r>
      <w:r w:rsidR="009437C5" w:rsidRPr="00BD5BD7">
        <w:rPr>
          <w:rFonts w:asciiTheme="majorHAnsi" w:hAnsiTheme="majorHAnsi" w:cstheme="majorHAnsi"/>
          <w:sz w:val="22"/>
          <w:szCs w:val="22"/>
          <w:lang w:val="en-US"/>
        </w:rPr>
        <w:t>English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102–104, ital.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105–107.</w:t>
      </w:r>
    </w:p>
    <w:p w14:paraId="42CE205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78BABF9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“Streifenbild (Interferenz Etude), 1961”,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Dieter Roth: Beginning to End 1962–1996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en-US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New York: Edition Matthew Zucker, 2015, </w:t>
      </w:r>
      <w:r w:rsidR="00A963DC" w:rsidRPr="00BD5BD7">
        <w:rPr>
          <w:rFonts w:asciiTheme="majorHAnsi" w:hAnsiTheme="majorHAnsi" w:cstheme="majorHAnsi"/>
          <w:sz w:val="22"/>
          <w:szCs w:val="22"/>
          <w:lang w:val="it-IT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> 6–7.</w:t>
      </w:r>
    </w:p>
    <w:p w14:paraId="2F54902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</w:p>
    <w:p w14:paraId="5A2AAD3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“Indistinti Confini, Indistinct Boundaries”,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t>From Arte Povera: Giulio Paolini, Giuseppe Penone, Luciano Fabro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  <w:lang w:val="it-IT"/>
        </w:rPr>
        <w:t>exh. cat.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].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New York: Marian Goodman Gallery, 2015,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118–122.</w:t>
      </w:r>
    </w:p>
    <w:p w14:paraId="3242EAC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4C365E3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“Fabro’s Lessons”,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From Arte Povera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a.a.O.,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158–162.</w:t>
      </w:r>
    </w:p>
    <w:p w14:paraId="5CC9301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2D476AA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“Wieder beginnen: Neue abstrakte Bilder von Gerhard Richter”,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Gerhard Richter: Abstrakte Bilder und Zeichnungen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>]. New York: Marian Goodman Gallery/</w:t>
      </w:r>
      <w:r w:rsidR="000C7338" w:rsidRPr="00BD5BD7">
        <w:rPr>
          <w:rFonts w:asciiTheme="majorHAnsi" w:hAnsiTheme="majorHAnsi" w:cstheme="majorHAnsi"/>
          <w:sz w:val="22"/>
          <w:szCs w:val="22"/>
        </w:rPr>
        <w:t>Cologne</w:t>
      </w:r>
      <w:r w:rsidRPr="00BD5BD7">
        <w:rPr>
          <w:rFonts w:asciiTheme="majorHAnsi" w:hAnsiTheme="majorHAnsi" w:cstheme="majorHAnsi"/>
          <w:sz w:val="22"/>
          <w:szCs w:val="22"/>
        </w:rPr>
        <w:t xml:space="preserve">: Verlag der Buchhandlung Walther König, 2016,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55–65 (+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713852" w:rsidRPr="00BD5BD7">
        <w:rPr>
          <w:rFonts w:asciiTheme="majorHAnsi" w:hAnsiTheme="majorHAnsi" w:cstheme="majorHAnsi"/>
          <w:sz w:val="22"/>
          <w:szCs w:val="22"/>
        </w:rPr>
        <w:t>edition</w:t>
      </w:r>
      <w:r w:rsidRPr="00BD5BD7">
        <w:rPr>
          <w:rFonts w:asciiTheme="majorHAnsi" w:hAnsiTheme="majorHAnsi" w:cstheme="majorHAnsi"/>
          <w:sz w:val="22"/>
          <w:szCs w:val="22"/>
        </w:rPr>
        <w:t>).</w:t>
      </w:r>
    </w:p>
    <w:p w14:paraId="27D26EC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EF02B9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“Mario Merz in der Skulpturenhalle in Neuss”,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Mario Merz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Düsseldorf: Thomas Schütte Stiftung, 2016,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45–49,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51–55</w:t>
      </w:r>
    </w:p>
    <w:p w14:paraId="6EC5509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2B2948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“Richard Deacon in der Skulpturenhalle in Neuss”,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Richard Deacon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Düsseldorf: Thomas Schütte Stiftung, 2016,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4–9,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10–14.</w:t>
      </w:r>
    </w:p>
    <w:p w14:paraId="37F9559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354509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“Paloma Varga Weisz”,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Paloma Varga Weisz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Düsseldorf: Thomas Schütte Stiftung, 2017,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5–9,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12–15.</w:t>
      </w:r>
    </w:p>
    <w:p w14:paraId="04A3FA63" w14:textId="77777777" w:rsidR="00476302" w:rsidRPr="00BD5BD7" w:rsidRDefault="00476302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1C9597F" w14:textId="77777777" w:rsidR="00476302" w:rsidRPr="00BD5BD7" w:rsidRDefault="00476302" w:rsidP="00476302">
      <w:pPr>
        <w:rPr>
          <w:rFonts w:asciiTheme="majorHAnsi" w:hAnsiTheme="majorHAnsi" w:cstheme="majorHAnsi"/>
          <w:sz w:val="22"/>
          <w:szCs w:val="22"/>
          <w:lang w:val="de-CH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lang w:val="de-CH"/>
        </w:rPr>
        <w:t xml:space="preserve">“Anthony Caro”,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val="de-CH"/>
        </w:rPr>
        <w:t>Anthony Caro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de-CH"/>
        </w:rPr>
        <w:t xml:space="preserve"> [Ausst.-Kat.]. Düsseldorf: Thomas Schütte Stiftung, 2017, S. 12–17, engl. pp. 20–25.</w:t>
      </w:r>
    </w:p>
    <w:p w14:paraId="447B1316" w14:textId="77777777" w:rsidR="00476302" w:rsidRPr="00BD5BD7" w:rsidRDefault="00476302" w:rsidP="00476302">
      <w:pPr>
        <w:rPr>
          <w:rFonts w:asciiTheme="majorHAnsi" w:hAnsiTheme="majorHAnsi" w:cstheme="majorHAnsi"/>
          <w:sz w:val="22"/>
          <w:szCs w:val="22"/>
        </w:rPr>
      </w:pPr>
    </w:p>
    <w:p w14:paraId="40980471" w14:textId="77777777" w:rsidR="00476302" w:rsidRPr="00BD5BD7" w:rsidRDefault="00476302" w:rsidP="00476302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“Skizze zu einem noch ungesehenen Werk”,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</w:rPr>
        <w:t>Christoph Eisenring: Skeptischer Raum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 [exh. cat., Kunstmuseum Winterthur]. 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>Zürich: Everyedition, 2017.</w:t>
      </w:r>
    </w:p>
    <w:p w14:paraId="22EF278A" w14:textId="77777777" w:rsidR="00476302" w:rsidRPr="00BD5BD7" w:rsidRDefault="00476302" w:rsidP="0047630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BCC8D5C" w14:textId="77777777" w:rsidR="00476302" w:rsidRPr="00BD5BD7" w:rsidRDefault="00476302" w:rsidP="00476302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“Richard Hamilton’s Flowers: The Painter’s Despair”,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>Richard Hamilton: Serial Obsessions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[exh. cat., National Museum of Modern and Contemporary Art, Gwacheon]. Seoul: National Museum of Modern and Contemporary Art, 2017, pp. 115–119.</w:t>
      </w:r>
    </w:p>
    <w:p w14:paraId="0157CD0E" w14:textId="77777777" w:rsidR="00476302" w:rsidRPr="00BD5BD7" w:rsidRDefault="00476302" w:rsidP="00476302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20624244" w14:textId="77777777" w:rsidR="00476302" w:rsidRPr="00BD5BD7" w:rsidRDefault="00476302" w:rsidP="00476302">
      <w:pPr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“‘Working with Colored Dust’: Pastels américains contemporains”,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>Pastels du 16e au 21e siècle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[exh. cat., Fondation de l’Hermitage, Lausanne]. 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fr-CH"/>
        </w:rPr>
        <w:t>Sous la direction de Sylvie Wuhrmann et Aurélie Couvreur. Lausanne: Bibliothèque des Arts, 2018, pp. 165–167.</w:t>
      </w:r>
    </w:p>
    <w:p w14:paraId="7494FCAC" w14:textId="77777777" w:rsidR="00476302" w:rsidRPr="00BD5BD7" w:rsidRDefault="00476302" w:rsidP="00476302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12AE5340" w14:textId="77777777" w:rsidR="00476302" w:rsidRPr="00BD5BD7" w:rsidRDefault="00476302" w:rsidP="00476302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“Drawing the Drawing: Robert Ryman Working the Line”,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>Robert Ryman: Drawings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[exh. cat.]. 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>New York: Pace Gallery, 2018, pp. 6–17.</w:t>
      </w:r>
    </w:p>
    <w:p w14:paraId="44BC8AC0" w14:textId="77777777" w:rsidR="00476302" w:rsidRPr="00BD5BD7" w:rsidRDefault="00476302" w:rsidP="00476302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023D30D" w14:textId="77777777" w:rsidR="00476302" w:rsidRPr="00BD5BD7" w:rsidRDefault="00476302" w:rsidP="00476302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“Auf die Werke und nicht auf die Namen setzen: Gespräch mit Dieter Schwarz”,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</w:rPr>
        <w:t>Seitensprünge: Impressionismus ohne Sockel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 [exh. cat., Museum Langmatt, Baden]. Ed. by Markus Stegmann. Berlin: Hatje Cantz Verlag, 2018, pp. 17–20.</w:t>
      </w:r>
    </w:p>
    <w:p w14:paraId="49645165" w14:textId="77777777" w:rsidR="00476302" w:rsidRPr="00BD5BD7" w:rsidRDefault="00476302" w:rsidP="00476302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89367F5" w14:textId="77777777" w:rsidR="00476302" w:rsidRPr="00BD5BD7" w:rsidRDefault="00476302" w:rsidP="00476302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</w:rPr>
        <w:t>Juan Muñoz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 [exh. cat.]. Düsseldorf: Thomas Schütte Stiftung, 2018 (“Juan Muñoz”, pp. 10–15).</w:t>
      </w:r>
    </w:p>
    <w:p w14:paraId="3A07FACB" w14:textId="77777777" w:rsidR="00476302" w:rsidRPr="00BD5BD7" w:rsidRDefault="00476302" w:rsidP="00476302">
      <w:pPr>
        <w:rPr>
          <w:rFonts w:asciiTheme="majorHAnsi" w:hAnsiTheme="majorHAnsi" w:cstheme="majorHAnsi"/>
          <w:sz w:val="22"/>
          <w:szCs w:val="22"/>
        </w:rPr>
      </w:pPr>
    </w:p>
    <w:p w14:paraId="5F2D20F3" w14:textId="77777777" w:rsidR="00476302" w:rsidRPr="00BD5BD7" w:rsidRDefault="00476302" w:rsidP="00476302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u w:val="single"/>
          <w:lang w:val="en-US"/>
        </w:rPr>
        <w:t>Eva Hesse: Arrows and Boxes, Repeated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[exh. cat.]. New York: Craig F. Starr Gallery, 2018 (“Boxes, Repetitions”, pp. 3–9).</w:t>
      </w:r>
    </w:p>
    <w:p w14:paraId="6155F6FF" w14:textId="77777777" w:rsidR="00FD1C52" w:rsidRPr="00BD5BD7" w:rsidRDefault="00FD1C5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9F183FB" w14:textId="77777777" w:rsidR="00844DB0" w:rsidRPr="00BD5BD7" w:rsidRDefault="00FD1C52">
      <w:pPr>
        <w:rPr>
          <w:rFonts w:asciiTheme="majorHAnsi" w:hAnsiTheme="majorHAnsi" w:cstheme="majorHAnsi"/>
          <w:sz w:val="22"/>
          <w:szCs w:val="22"/>
          <w:lang w:val="en-US" w:eastAsia="ja-JP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“William Tucker: </w:t>
      </w:r>
      <w:r w:rsidR="00C3080E" w:rsidRPr="00BD5BD7">
        <w:rPr>
          <w:rFonts w:asciiTheme="majorHAnsi" w:hAnsiTheme="majorHAnsi" w:cstheme="majorHAnsi"/>
          <w:sz w:val="22"/>
          <w:szCs w:val="22"/>
          <w:lang w:val="en-US" w:eastAsia="ja-JP"/>
        </w:rPr>
        <w:t>Address on the opening of the exhibition in Böhm Chapel, 1 May 2018</w:t>
      </w:r>
      <w:r w:rsidRPr="00BD5BD7">
        <w:rPr>
          <w:rFonts w:asciiTheme="majorHAnsi" w:hAnsiTheme="majorHAnsi" w:cstheme="majorHAnsi"/>
          <w:sz w:val="22"/>
          <w:szCs w:val="22"/>
          <w:lang w:val="en-US" w:eastAsia="ja-JP"/>
        </w:rPr>
        <w:t xml:space="preserve">”, in: </w:t>
      </w:r>
      <w:r w:rsidRPr="00BD5BD7">
        <w:rPr>
          <w:rFonts w:asciiTheme="majorHAnsi" w:hAnsiTheme="majorHAnsi" w:cstheme="majorHAnsi"/>
          <w:sz w:val="22"/>
          <w:szCs w:val="22"/>
          <w:u w:val="single"/>
          <w:lang w:val="en-US" w:eastAsia="ja-JP"/>
        </w:rPr>
        <w:t>William Tucker: Sculptures</w:t>
      </w:r>
      <w:r w:rsidRPr="00BD5BD7">
        <w:rPr>
          <w:rFonts w:asciiTheme="majorHAnsi" w:hAnsiTheme="majorHAnsi" w:cstheme="majorHAnsi"/>
          <w:sz w:val="22"/>
          <w:szCs w:val="22"/>
          <w:lang w:val="en-US" w:eastAsia="ja-JP"/>
        </w:rPr>
        <w:t xml:space="preserve"> [exh. cat.]. Hürth: Böhm Ch</w:t>
      </w:r>
      <w:r w:rsidR="00C3080E" w:rsidRPr="00BD5BD7">
        <w:rPr>
          <w:rFonts w:asciiTheme="majorHAnsi" w:hAnsiTheme="majorHAnsi" w:cstheme="majorHAnsi"/>
          <w:sz w:val="22"/>
          <w:szCs w:val="22"/>
          <w:lang w:val="en-US" w:eastAsia="ja-JP"/>
        </w:rPr>
        <w:t>apel, 2018, pp</w:t>
      </w:r>
      <w:r w:rsidRPr="00BD5BD7">
        <w:rPr>
          <w:rFonts w:asciiTheme="majorHAnsi" w:hAnsiTheme="majorHAnsi" w:cstheme="majorHAnsi"/>
          <w:sz w:val="22"/>
          <w:szCs w:val="22"/>
          <w:lang w:val="en-US" w:eastAsia="ja-JP"/>
        </w:rPr>
        <w:t>. 24–29.</w:t>
      </w:r>
    </w:p>
    <w:p w14:paraId="01610AE1" w14:textId="77777777" w:rsidR="00844DB0" w:rsidRPr="00BD5BD7" w:rsidRDefault="00844DB0">
      <w:pPr>
        <w:rPr>
          <w:rFonts w:asciiTheme="majorHAnsi" w:hAnsiTheme="majorHAnsi" w:cstheme="majorHAnsi"/>
          <w:sz w:val="22"/>
          <w:szCs w:val="22"/>
          <w:lang w:val="en-US" w:eastAsia="ja-JP"/>
        </w:rPr>
      </w:pPr>
    </w:p>
    <w:p w14:paraId="02EB134A" w14:textId="77777777" w:rsidR="009569D6" w:rsidRPr="00BD5BD7" w:rsidRDefault="00844DB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“After Abstract Expressionism”, in: </w:t>
      </w:r>
      <w:r w:rsidR="00063C83"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>Three Americans: Al H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>eld, Nicholas Krushenick, Kimber Smith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[exh. cat.]. 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>Basel: Galerie Müller / Zürich: Galerie Ziegler, 2018, n.p.</w:t>
      </w:r>
    </w:p>
    <w:p w14:paraId="0F4F9E2E" w14:textId="77777777" w:rsidR="009F5AD9" w:rsidRPr="00BD5BD7" w:rsidRDefault="009F5AD9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C7414B2" w14:textId="77777777" w:rsidR="009F5AD9" w:rsidRPr="00BD5BD7" w:rsidRDefault="009F5AD9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“Richard Long”,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</w:rPr>
        <w:t>Richard Long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 [Ausst.-Kat.]. Düsseldorf: Thomas Schütte Stiftung, 2018, pp. 46–50.</w:t>
      </w:r>
    </w:p>
    <w:p w14:paraId="0C4AFB3F" w14:textId="77777777" w:rsidR="009569D6" w:rsidRPr="00BD5BD7" w:rsidRDefault="009569D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3956472" w14:textId="77777777" w:rsidR="00020933" w:rsidRPr="00BD5BD7" w:rsidRDefault="009569D6" w:rsidP="009569D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“Playing Sculpture”,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</w:rPr>
        <w:t>Lebendige Skulpturen: Gilbert &amp; George, Konrad Lueg, Sigmar Polke, Gerhard Richter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 [exh. cat.]. Düsseldorf: Sies + Höke, 2018, n.p.</w:t>
      </w:r>
    </w:p>
    <w:p w14:paraId="053B4AFA" w14:textId="77777777" w:rsidR="00020933" w:rsidRPr="00BD5BD7" w:rsidRDefault="00020933" w:rsidP="009569D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EB7F8F7" w14:textId="77777777" w:rsidR="00DC0AD9" w:rsidRPr="00BD5BD7" w:rsidRDefault="00020933" w:rsidP="009569D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“Boxes, Cubes, and Flat Garbage: Ordering Systems in Art since 1960”, in: </w:t>
      </w:r>
      <w:r w:rsidR="00DF6C1C"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eastAsia="ja-JP"/>
        </w:rPr>
        <w:t>Immer anders, immer gleich: Ein Versuch über Kunst und Systeme / Always Different, Always the Same: An Essay on Art and Systems</w:t>
      </w:r>
      <w:r w:rsidR="00DF6C1C" w:rsidRPr="00BD5BD7">
        <w:rPr>
          <w:rFonts w:asciiTheme="majorHAnsi" w:hAnsiTheme="majorHAnsi" w:cstheme="majorHAnsi"/>
          <w:color w:val="000000"/>
          <w:sz w:val="22"/>
          <w:szCs w:val="22"/>
          <w:lang w:eastAsia="ja-JP"/>
        </w:rPr>
        <w:t xml:space="preserve"> [exh. cat., Bündner Kunstmuseum, Chur]. Köln: Snoeck Verlagsgesellschaft, 2018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>, pp. 198–205.</w:t>
      </w:r>
    </w:p>
    <w:p w14:paraId="02D6F2A7" w14:textId="77777777" w:rsidR="00DC0AD9" w:rsidRPr="00BD5BD7" w:rsidRDefault="00DC0AD9" w:rsidP="009569D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B2798C2" w14:textId="77777777" w:rsidR="00311F90" w:rsidRPr="00BD5BD7" w:rsidRDefault="00DC0AD9" w:rsidP="009569D6">
      <w:pPr>
        <w:rPr>
          <w:rFonts w:asciiTheme="majorHAnsi" w:hAnsiTheme="majorHAnsi" w:cstheme="majorHAnsi"/>
          <w:color w:val="000000"/>
          <w:sz w:val="22"/>
          <w:szCs w:val="22"/>
          <w:lang w:val="it-IT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Francesco Lo Savio, the last Italian Modernist”,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</w:rPr>
        <w:t>Francesco Lo Savio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 [</w:t>
      </w:r>
      <w:r w:rsidR="00311F90" w:rsidRPr="00BD5BD7">
        <w:rPr>
          <w:rFonts w:asciiTheme="majorHAnsi" w:hAnsiTheme="majorHAnsi" w:cstheme="majorHAnsi"/>
          <w:color w:val="000000"/>
          <w:sz w:val="22"/>
          <w:szCs w:val="22"/>
        </w:rPr>
        <w:t>exh. cat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.]. 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it-IT"/>
        </w:rPr>
        <w:t>Rovereto: Mart, Museo d’arte moderna e contemporanea di Trento e Rovereto, 2018, S. 63–75.</w:t>
      </w:r>
    </w:p>
    <w:p w14:paraId="091C04C7" w14:textId="77777777" w:rsidR="00311F90" w:rsidRPr="00BD5BD7" w:rsidRDefault="00311F90" w:rsidP="009569D6">
      <w:pPr>
        <w:rPr>
          <w:rFonts w:asciiTheme="majorHAnsi" w:hAnsiTheme="majorHAnsi" w:cstheme="majorHAnsi"/>
          <w:color w:val="000000"/>
          <w:sz w:val="22"/>
          <w:szCs w:val="22"/>
          <w:lang w:val="it-IT"/>
        </w:rPr>
      </w:pPr>
    </w:p>
    <w:p w14:paraId="12EFF68A" w14:textId="77777777" w:rsidR="00DE12D7" w:rsidRPr="00BD5BD7" w:rsidRDefault="00311F90" w:rsidP="00311F90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>“Apples As They Are: Lawrence We</w:t>
      </w:r>
      <w:r w:rsidR="00F07B8C"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>iner as Typographic Designer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>Lawrence Weiner 1968–2018: Forever &amp; A Day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[exh. cat.]. Düsseldorf: Antiquariat Querido, 2019 (=Katalog 11), pp. 86–88.</w:t>
      </w:r>
    </w:p>
    <w:p w14:paraId="1AD1D5D1" w14:textId="77777777" w:rsidR="00DE12D7" w:rsidRPr="00BD5BD7" w:rsidRDefault="00DE12D7" w:rsidP="00311F90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7F048305" w14:textId="77777777" w:rsidR="001B2E61" w:rsidRPr="00BD5BD7" w:rsidRDefault="00DE12D7" w:rsidP="0045237F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“Portraits, Models and the Skulpturenhalle”,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>Thomas Schütte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[exh. cat., 11 Conti – Monnaie de Paris] Gent: Éditions Snoeck, 2019, pp. 90–97.</w:t>
      </w:r>
    </w:p>
    <w:p w14:paraId="6B235DAF" w14:textId="77777777" w:rsidR="001B2E61" w:rsidRPr="00BD5BD7" w:rsidRDefault="001B2E61" w:rsidP="0045237F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46CE00FA" w14:textId="77777777" w:rsidR="00DB599C" w:rsidRPr="00BD5BD7" w:rsidRDefault="001B2E61" w:rsidP="001B2E61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“Matt Mullican: Banners”,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>Matt Mullican: Banners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[exh. cat.]. Düsseldorf: Thomas Schütte Stiftung, 2019, pp. 17–22.</w:t>
      </w:r>
    </w:p>
    <w:p w14:paraId="68086124" w14:textId="77777777" w:rsidR="00DB599C" w:rsidRPr="00BD5BD7" w:rsidRDefault="00DB599C" w:rsidP="001B2E61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2483989E" w14:textId="77777777" w:rsidR="00DB599C" w:rsidRPr="00BD5BD7" w:rsidRDefault="00DB599C" w:rsidP="001B2E61">
      <w:pPr>
        <w:rPr>
          <w:rFonts w:asciiTheme="majorHAnsi" w:hAnsiTheme="majorHAnsi" w:cstheme="majorHAnsi"/>
          <w:color w:val="000000"/>
          <w:sz w:val="22"/>
          <w:szCs w:val="22"/>
          <w:lang w:val="en-US" w:eastAsia="ja-JP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“Heavy and Real”,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val="en-US" w:eastAsia="ja-JP"/>
        </w:rPr>
        <w:t>Anthony Caro: Seven Decades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en-US" w:eastAsia="ja-JP"/>
        </w:rPr>
        <w:t xml:space="preserve"> [exh. cat.], with an introduction by Dieter Schwarz. London: Annely Juda Fine Art, 2019, n.p.</w:t>
      </w:r>
    </w:p>
    <w:p w14:paraId="6782A682" w14:textId="77777777" w:rsidR="00F63F49" w:rsidRPr="00BD5BD7" w:rsidRDefault="00F63F49" w:rsidP="001B2E61">
      <w:pPr>
        <w:rPr>
          <w:rFonts w:asciiTheme="majorHAnsi" w:hAnsiTheme="majorHAnsi" w:cstheme="majorHAnsi"/>
          <w:color w:val="000000"/>
          <w:sz w:val="22"/>
          <w:szCs w:val="22"/>
          <w:lang w:val="en-US" w:eastAsia="ja-JP"/>
        </w:rPr>
      </w:pPr>
    </w:p>
    <w:p w14:paraId="1A3AC383" w14:textId="77777777" w:rsidR="00F63F49" w:rsidRPr="00BD5BD7" w:rsidRDefault="00F63F49" w:rsidP="001B2E61">
      <w:pPr>
        <w:rPr>
          <w:rFonts w:asciiTheme="majorHAnsi" w:hAnsiTheme="majorHAnsi" w:cstheme="majorHAnsi"/>
          <w:color w:val="000000"/>
          <w:sz w:val="22"/>
          <w:szCs w:val="22"/>
          <w:lang w:val="de-CH" w:eastAsia="ja-JP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lang w:val="en-US" w:eastAsia="ja-JP"/>
        </w:rPr>
        <w:t xml:space="preserve">“From Action and Language: Sculptures by Bernd Lohaus”,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val="en-US" w:eastAsia="ja-JP"/>
        </w:rPr>
        <w:t>Bernd Lohaus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en-US" w:eastAsia="ja-JP"/>
        </w:rPr>
        <w:t xml:space="preserve"> [exh. cat.]. 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de-CH" w:eastAsia="ja-JP"/>
        </w:rPr>
        <w:t xml:space="preserve">Berlin: Daniel Marzona/Antwerpen: Tommy Simoens, 2019, </w:t>
      </w:r>
      <w:r w:rsidR="00F366C0" w:rsidRPr="00BD5BD7">
        <w:rPr>
          <w:rFonts w:asciiTheme="majorHAnsi" w:hAnsiTheme="majorHAnsi" w:cstheme="majorHAnsi"/>
          <w:color w:val="000000"/>
          <w:sz w:val="22"/>
          <w:szCs w:val="22"/>
          <w:lang w:val="de-CH" w:eastAsia="ja-JP"/>
        </w:rPr>
        <w:t>n.p.</w:t>
      </w:r>
    </w:p>
    <w:p w14:paraId="5B6B3CD9" w14:textId="77777777" w:rsidR="00112F20" w:rsidRPr="00BD5BD7" w:rsidRDefault="00112F20" w:rsidP="001B2E61">
      <w:pPr>
        <w:rPr>
          <w:rFonts w:asciiTheme="majorHAnsi" w:hAnsiTheme="majorHAnsi" w:cstheme="majorHAnsi"/>
          <w:color w:val="000000"/>
          <w:sz w:val="22"/>
          <w:szCs w:val="22"/>
          <w:lang w:val="de-CH" w:eastAsia="ja-JP"/>
        </w:rPr>
      </w:pPr>
    </w:p>
    <w:p w14:paraId="3C0A3CE1" w14:textId="77777777" w:rsidR="00E36B68" w:rsidRPr="00BD5BD7" w:rsidRDefault="00112F20" w:rsidP="00112F2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“Bernd Lohaus”,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</w:rPr>
        <w:t>Bernd Lohaus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 [exh. cat.]. Düsseldorf: Thomas Schütte Stiftung, 2019, pp. 12–16.</w:t>
      </w:r>
    </w:p>
    <w:p w14:paraId="6FCE5ABA" w14:textId="77777777" w:rsidR="00E36B68" w:rsidRPr="00BD5BD7" w:rsidRDefault="00E36B68" w:rsidP="00112F2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A7B8D5A" w14:textId="77777777" w:rsidR="006D503F" w:rsidRPr="00BD5BD7" w:rsidRDefault="00E36B68" w:rsidP="00112F20">
      <w:pPr>
        <w:rPr>
          <w:rFonts w:asciiTheme="majorHAnsi" w:hAnsiTheme="majorHAnsi" w:cstheme="majorHAnsi"/>
          <w:color w:val="000000"/>
          <w:sz w:val="22"/>
          <w:szCs w:val="22"/>
          <w:lang w:eastAsia="ja-JP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lang w:eastAsia="ja-JP"/>
        </w:rPr>
        <w:t xml:space="preserve">“Otto Meyer-Amden”,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eastAsia="ja-JP"/>
        </w:rPr>
        <w:t>Otto Meyer-Amden: Vorbereitung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eastAsia="ja-JP"/>
        </w:rPr>
        <w:t xml:space="preserve"> [exh. cat.]. New York: Galerie Buchholz, 2019, n.p.</w:t>
      </w:r>
    </w:p>
    <w:p w14:paraId="50EA923B" w14:textId="77777777" w:rsidR="006D503F" w:rsidRPr="00BD5BD7" w:rsidRDefault="006D503F" w:rsidP="00112F20">
      <w:pPr>
        <w:rPr>
          <w:rFonts w:asciiTheme="majorHAnsi" w:hAnsiTheme="majorHAnsi" w:cstheme="majorHAnsi"/>
          <w:color w:val="000000"/>
          <w:sz w:val="22"/>
          <w:szCs w:val="22"/>
          <w:lang w:eastAsia="ja-JP"/>
        </w:rPr>
      </w:pPr>
    </w:p>
    <w:p w14:paraId="51F8C7C9" w14:textId="22D70089" w:rsidR="00745A3F" w:rsidRPr="00BD5BD7" w:rsidRDefault="006D503F" w:rsidP="0045237F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“Portraits, Models and Skulpturenhalle”,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</w:rPr>
        <w:t>Thomas Schütte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 [</w:t>
      </w:r>
      <w:r w:rsidR="00134ACA" w:rsidRPr="00BD5BD7">
        <w:rPr>
          <w:rFonts w:asciiTheme="majorHAnsi" w:hAnsiTheme="majorHAnsi" w:cstheme="majorHAnsi"/>
          <w:color w:val="000000"/>
          <w:sz w:val="22"/>
          <w:szCs w:val="22"/>
        </w:rPr>
        <w:t>exh. cat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>.]. Bregenz: Kunsthaus Bregenz, 2019, pp. 16–25.</w:t>
      </w:r>
    </w:p>
    <w:p w14:paraId="2D3C5805" w14:textId="4A35A631" w:rsidR="000F18A4" w:rsidRPr="00BD5BD7" w:rsidRDefault="000F18A4" w:rsidP="0045237F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C43218F" w14:textId="0CA5AB20" w:rsidR="00FA5A2E" w:rsidRPr="00BD5BD7" w:rsidRDefault="00FA5A2E" w:rsidP="00FA5A2E">
      <w:pPr>
        <w:rPr>
          <w:rFonts w:asciiTheme="majorHAnsi" w:hAnsiTheme="majorHAnsi" w:cstheme="majorHAnsi"/>
          <w:sz w:val="22"/>
          <w:szCs w:val="22"/>
          <w:u w:val="single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lang w:val="de-CH"/>
        </w:rPr>
        <w:t xml:space="preserve">“Erinna König”,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val="de-CH" w:eastAsia="ja-JP"/>
        </w:rPr>
        <w:t>Erinna König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de-CH" w:eastAsia="ja-JP"/>
        </w:rPr>
        <w:t xml:space="preserve"> [exh. cat.]. 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eastAsia="ja-JP"/>
        </w:rPr>
        <w:t xml:space="preserve">Düsseldorf: Thomas Schütte Stiftung, 2020, pp. </w:t>
      </w:r>
      <w:r w:rsidR="009D770B" w:rsidRPr="00BD5BD7">
        <w:rPr>
          <w:rFonts w:asciiTheme="majorHAnsi" w:hAnsiTheme="majorHAnsi" w:cstheme="majorHAnsi"/>
          <w:color w:val="000000"/>
          <w:sz w:val="22"/>
          <w:szCs w:val="22"/>
          <w:lang w:eastAsia="ja-JP"/>
        </w:rPr>
        <w:t>11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eastAsia="ja-JP"/>
        </w:rPr>
        <w:t>–</w:t>
      </w:r>
      <w:r w:rsidR="009D770B" w:rsidRPr="00BD5BD7">
        <w:rPr>
          <w:rFonts w:asciiTheme="majorHAnsi" w:hAnsiTheme="majorHAnsi" w:cstheme="majorHAnsi"/>
          <w:color w:val="000000"/>
          <w:sz w:val="22"/>
          <w:szCs w:val="22"/>
          <w:lang w:eastAsia="ja-JP"/>
        </w:rPr>
        <w:t>15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eastAsia="ja-JP"/>
        </w:rPr>
        <w:t>.</w:t>
      </w:r>
    </w:p>
    <w:p w14:paraId="07358BDC" w14:textId="77777777" w:rsidR="00FA5A2E" w:rsidRPr="00BD5BD7" w:rsidRDefault="00FA5A2E" w:rsidP="0045237F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A7C6A5B" w14:textId="59C3BC30" w:rsidR="000F18A4" w:rsidRPr="00BD5BD7" w:rsidRDefault="000F18A4" w:rsidP="0045237F">
      <w:pPr>
        <w:rPr>
          <w:rFonts w:asciiTheme="majorHAnsi" w:hAnsiTheme="majorHAnsi" w:cstheme="majorHAnsi"/>
          <w:color w:val="000000"/>
          <w:sz w:val="22"/>
          <w:szCs w:val="22"/>
          <w:lang w:eastAsia="ja-JP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lang w:val="de-CH"/>
        </w:rPr>
        <w:t xml:space="preserve">“Bruce Nauman: Models”,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val="de-CH" w:eastAsia="ja-JP"/>
        </w:rPr>
        <w:t>Bruce Nauman: Modelle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de-CH" w:eastAsia="ja-JP"/>
        </w:rPr>
        <w:t xml:space="preserve"> [exh. cat.]. 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eastAsia="ja-JP"/>
        </w:rPr>
        <w:t>Düsseldorf: Thomas Schütte Stiftung, 2020, pp. 14–20.</w:t>
      </w:r>
    </w:p>
    <w:p w14:paraId="45175CF9" w14:textId="5B9A5B43" w:rsidR="001B6DDA" w:rsidRPr="00BD5BD7" w:rsidRDefault="001B6DDA" w:rsidP="0045237F">
      <w:pPr>
        <w:rPr>
          <w:rFonts w:asciiTheme="majorHAnsi" w:hAnsiTheme="majorHAnsi" w:cstheme="majorHAnsi"/>
          <w:color w:val="000000"/>
          <w:sz w:val="22"/>
          <w:szCs w:val="22"/>
          <w:lang w:eastAsia="ja-JP"/>
        </w:rPr>
      </w:pPr>
    </w:p>
    <w:p w14:paraId="4BABF55A" w14:textId="7C26061C" w:rsidR="007D6961" w:rsidRPr="00BD5BD7" w:rsidRDefault="007D6961" w:rsidP="0045237F">
      <w:pPr>
        <w:rPr>
          <w:rFonts w:asciiTheme="majorHAnsi" w:hAnsiTheme="majorHAnsi" w:cstheme="majorHAnsi"/>
          <w:color w:val="000000"/>
          <w:sz w:val="22"/>
          <w:szCs w:val="22"/>
          <w:lang w:val="de-CH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“Thomas Schütte: Drittes Tier”,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</w:rPr>
        <w:t>Thomas Schütte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 [exh. cat.]. 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de-CH"/>
        </w:rPr>
        <w:t>Basel: Kunstforum Baloise Park, 2020, pp. 15–17.</w:t>
      </w:r>
    </w:p>
    <w:p w14:paraId="2385BEF5" w14:textId="77777777" w:rsidR="007D6961" w:rsidRPr="00BD5BD7" w:rsidRDefault="007D6961" w:rsidP="0045237F">
      <w:pPr>
        <w:rPr>
          <w:rFonts w:asciiTheme="majorHAnsi" w:hAnsiTheme="majorHAnsi" w:cstheme="majorHAnsi"/>
          <w:color w:val="000000"/>
          <w:sz w:val="22"/>
          <w:szCs w:val="22"/>
          <w:lang w:val="de-CH"/>
        </w:rPr>
      </w:pPr>
    </w:p>
    <w:p w14:paraId="0E77EE50" w14:textId="6EF10335" w:rsidR="001B6DDA" w:rsidRPr="00BD5BD7" w:rsidRDefault="001B6DDA" w:rsidP="0045237F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“Richard Deacon”, “Roni Horn”, “Thomas Schütte”,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val="en-US" w:eastAsia="ja-JP"/>
        </w:rPr>
        <w:t>My Generation: The Jablonka Collection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en-US" w:eastAsia="ja-JP"/>
        </w:rPr>
        <w:t xml:space="preserve"> [exh. cat.]. 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eastAsia="ja-JP"/>
        </w:rPr>
        <w:t xml:space="preserve">Edited by Rafael Jablonka, Elsy Lahner and Klaus Albrecht Schröder. </w:t>
      </w:r>
      <w:r w:rsidR="000E58B5" w:rsidRPr="00BD5BD7">
        <w:rPr>
          <w:rFonts w:asciiTheme="majorHAnsi" w:hAnsiTheme="majorHAnsi" w:cstheme="majorHAnsi"/>
          <w:color w:val="000000"/>
          <w:sz w:val="22"/>
          <w:szCs w:val="22"/>
          <w:lang w:eastAsia="ja-JP"/>
        </w:rPr>
        <w:t>Munich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eastAsia="ja-JP"/>
        </w:rPr>
        <w:t>: Hirmer Verlag, 2020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>, pp. 80–83, 120–127, 180–189.</w:t>
      </w:r>
    </w:p>
    <w:p w14:paraId="5B8B5893" w14:textId="4FADC2A0" w:rsidR="0045237F" w:rsidRPr="00BD5BD7" w:rsidRDefault="00745A3F" w:rsidP="0045237F">
      <w:pPr>
        <w:rPr>
          <w:rFonts w:asciiTheme="majorHAnsi" w:hAnsiTheme="majorHAnsi" w:cstheme="majorHAnsi"/>
          <w:sz w:val="22"/>
          <w:szCs w:val="22"/>
          <w:u w:val="single"/>
        </w:rPr>
      </w:pPr>
      <w:r w:rsidRPr="00BD5BD7">
        <w:rPr>
          <w:rFonts w:asciiTheme="majorHAnsi" w:hAnsiTheme="majorHAnsi" w:cstheme="majorHAnsi"/>
          <w:sz w:val="22"/>
          <w:szCs w:val="22"/>
          <w:u w:val="single"/>
        </w:rPr>
        <w:br w:type="page"/>
      </w:r>
      <w:r w:rsidR="00B03D86"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E. </w:t>
      </w:r>
      <w:r w:rsidR="00CC15D9" w:rsidRPr="00BD5BD7">
        <w:rPr>
          <w:rFonts w:asciiTheme="majorHAnsi" w:hAnsiTheme="majorHAnsi" w:cstheme="majorHAnsi"/>
          <w:sz w:val="22"/>
          <w:szCs w:val="22"/>
          <w:lang w:val="de-CH"/>
        </w:rPr>
        <w:t>Contributions to Books</w:t>
      </w:r>
    </w:p>
    <w:p w14:paraId="0BD1E5D5" w14:textId="77777777" w:rsidR="0045237F" w:rsidRPr="00BD5BD7" w:rsidRDefault="0045237F" w:rsidP="0045237F">
      <w:pPr>
        <w:rPr>
          <w:rFonts w:asciiTheme="majorHAnsi" w:hAnsiTheme="majorHAnsi" w:cstheme="majorHAnsi"/>
          <w:sz w:val="22"/>
          <w:szCs w:val="22"/>
          <w:lang w:val="de-CH"/>
        </w:rPr>
      </w:pPr>
    </w:p>
    <w:p w14:paraId="0E6ADB79" w14:textId="77777777" w:rsidR="0045237F" w:rsidRPr="00BD5BD7" w:rsidRDefault="00B03D86" w:rsidP="0045237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“La clef de l’horloge: Ein Dossier”,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de-CH"/>
        </w:rPr>
        <w:t>Kurt Schwitters Almanach 1983</w:t>
      </w:r>
      <w:r w:rsidR="0089441E" w:rsidRPr="00BD5BD7">
        <w:rPr>
          <w:rFonts w:asciiTheme="majorHAnsi" w:hAnsiTheme="majorHAnsi" w:cstheme="majorHAnsi"/>
          <w:sz w:val="22"/>
          <w:szCs w:val="22"/>
          <w:lang w:val="de-CH"/>
        </w:rPr>
        <w:t>.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 Hg. von Michael Erlhoff.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Hannover: Postskriptum Verlag, [1983],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37–48.</w:t>
      </w:r>
    </w:p>
    <w:p w14:paraId="34726230" w14:textId="77777777" w:rsidR="0045237F" w:rsidRPr="00BD5BD7" w:rsidRDefault="0045237F" w:rsidP="0045237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32D8BE1" w14:textId="77777777" w:rsidR="0045237F" w:rsidRPr="00BD5BD7" w:rsidRDefault="00B03D86" w:rsidP="0045237F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“‘Look! Books in Plaster!’: On the First Phase of the Work of Marcel Broodthaers”,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Broodthaers: Writings, Interviews, Photographs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ed. by Benjamin H. D. Buchloh. </w:t>
      </w:r>
      <w:r w:rsidRPr="00BD5BD7">
        <w:rPr>
          <w:rFonts w:asciiTheme="majorHAnsi" w:hAnsiTheme="majorHAnsi" w:cstheme="majorHAnsi"/>
          <w:sz w:val="22"/>
          <w:szCs w:val="22"/>
        </w:rPr>
        <w:t xml:space="preserve">Cambridge, MA: MIT Press, 1987 (=October 42),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57–66.</w:t>
      </w:r>
    </w:p>
    <w:p w14:paraId="255BF24F" w14:textId="77777777" w:rsidR="0045237F" w:rsidRPr="00BD5BD7" w:rsidRDefault="0045237F" w:rsidP="0045237F">
      <w:pPr>
        <w:rPr>
          <w:rFonts w:asciiTheme="majorHAnsi" w:hAnsiTheme="majorHAnsi" w:cstheme="majorHAnsi"/>
          <w:sz w:val="22"/>
          <w:szCs w:val="22"/>
        </w:rPr>
      </w:pPr>
    </w:p>
    <w:p w14:paraId="536B83AF" w14:textId="77777777" w:rsidR="0045237F" w:rsidRPr="00BD5BD7" w:rsidRDefault="00B03D86" w:rsidP="0045237F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“Ausstellungskonzepte und Ankaufspolitik im Wandel”,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Geschichte des Kunstvereins Winterthur seit seiner Gründung 1848</w:t>
      </w:r>
      <w:r w:rsidRPr="00BD5BD7">
        <w:rPr>
          <w:rFonts w:asciiTheme="majorHAnsi" w:hAnsiTheme="majorHAnsi" w:cstheme="majorHAnsi"/>
          <w:sz w:val="22"/>
          <w:szCs w:val="22"/>
        </w:rPr>
        <w:t xml:space="preserve">. Winterthur: Stadtbibliothek Winterthur, 1990 (=Neujahrsblatt der Stadtbibliothek Winterthur, 321),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262–288.</w:t>
      </w:r>
    </w:p>
    <w:p w14:paraId="5EA7B93F" w14:textId="77777777" w:rsidR="0045237F" w:rsidRPr="00BD5BD7" w:rsidRDefault="0045237F" w:rsidP="0045237F">
      <w:pPr>
        <w:rPr>
          <w:rFonts w:asciiTheme="majorHAnsi" w:hAnsiTheme="majorHAnsi" w:cstheme="majorHAnsi"/>
          <w:sz w:val="22"/>
          <w:szCs w:val="22"/>
        </w:rPr>
      </w:pPr>
    </w:p>
    <w:p w14:paraId="637A9C92" w14:textId="77777777" w:rsidR="0045237F" w:rsidRPr="00BD5BD7" w:rsidRDefault="00B03D86" w:rsidP="0045237F">
      <w:pPr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“Schreibend handeln: Sprache als Material in den Zeichnungen Franz Erhard Walthers”,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das Haus in dem ich wohne: Die Theorie zum Werkentwurf von Franz Erhard Walther</w:t>
      </w:r>
      <w:r w:rsidRPr="00BD5BD7">
        <w:rPr>
          <w:rFonts w:asciiTheme="majorHAnsi" w:hAnsiTheme="majorHAnsi" w:cstheme="majorHAnsi"/>
          <w:sz w:val="22"/>
          <w:szCs w:val="22"/>
        </w:rPr>
        <w:t xml:space="preserve">, Hg. von Michael Lingner. 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Klagenfurt: Ritter Verlag, 1990,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 181–189.</w:t>
      </w:r>
    </w:p>
    <w:p w14:paraId="71D58273" w14:textId="77777777" w:rsidR="0045237F" w:rsidRPr="00BD5BD7" w:rsidRDefault="0045237F" w:rsidP="0045237F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26FA67D2" w14:textId="77777777" w:rsidR="0045237F" w:rsidRPr="00BD5BD7" w:rsidRDefault="00B03D86" w:rsidP="0045237F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“Utiliser le langage, utiliser l’art: le travail de Lawrence Weiner”,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Langage et modernité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. </w:t>
      </w:r>
      <w:r w:rsidRPr="00BD5BD7">
        <w:rPr>
          <w:rFonts w:asciiTheme="majorHAnsi" w:hAnsiTheme="majorHAnsi" w:cstheme="majorHAnsi"/>
          <w:sz w:val="22"/>
          <w:szCs w:val="22"/>
        </w:rPr>
        <w:t xml:space="preserve">Villeurbanne: Le Nouveau Musée, 1991,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131–149.</w:t>
      </w:r>
    </w:p>
    <w:p w14:paraId="6F6DA872" w14:textId="77777777" w:rsidR="0045237F" w:rsidRPr="00BD5BD7" w:rsidRDefault="0045237F" w:rsidP="0045237F">
      <w:pPr>
        <w:rPr>
          <w:rFonts w:asciiTheme="majorHAnsi" w:hAnsiTheme="majorHAnsi" w:cstheme="majorHAnsi"/>
          <w:sz w:val="22"/>
          <w:szCs w:val="22"/>
        </w:rPr>
      </w:pPr>
    </w:p>
    <w:p w14:paraId="5CE4105A" w14:textId="77777777" w:rsidR="0045237F" w:rsidRPr="00BD5BD7" w:rsidRDefault="00B03D86" w:rsidP="0045237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“Vorwort”,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Ulrich Rückriem: Werkzeichnungen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Glarus: Galerie Tschudi, 1991,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7–9.</w:t>
      </w:r>
    </w:p>
    <w:p w14:paraId="34543F1D" w14:textId="77777777" w:rsidR="0045237F" w:rsidRPr="00BD5BD7" w:rsidRDefault="0045237F" w:rsidP="0045237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F05FD06" w14:textId="77777777" w:rsidR="0045237F" w:rsidRPr="00BD5BD7" w:rsidRDefault="00B03D86" w:rsidP="0045237F">
      <w:pPr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“Moved Pictures: Film &amp; Videos of Lawrence Weiner”,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 xml:space="preserve">Show (&amp;) Tell: The Films &amp; Videos of Lawrence Weiner.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A Catalogue Raisonné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. Ed. by Bartomeu Mari. Gent: Imschoot, uitgevers, 1992,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 91–122.</w:t>
      </w:r>
    </w:p>
    <w:p w14:paraId="43C89F94" w14:textId="77777777" w:rsidR="0045237F" w:rsidRPr="00BD5BD7" w:rsidRDefault="0045237F" w:rsidP="0045237F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029EC6CA" w14:textId="77777777" w:rsidR="0045237F" w:rsidRPr="00BD5BD7" w:rsidRDefault="00B03D86" w:rsidP="0045237F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Lawrence Weiner, Bartomeu Marí, Dieter Schwarz, “Discussion”,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&amp; THEN / SHOW AND TELL: Les films et vidéos de Lawrence Weiner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Pr="00BD5BD7">
        <w:rPr>
          <w:rFonts w:asciiTheme="majorHAnsi" w:hAnsiTheme="majorHAnsi" w:cstheme="majorHAnsi"/>
          <w:sz w:val="22"/>
          <w:szCs w:val="22"/>
        </w:rPr>
        <w:t xml:space="preserve">Genf: Sous-sol, École supérieure d’art visuel, 1992,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9–17.</w:t>
      </w:r>
    </w:p>
    <w:p w14:paraId="203CD494" w14:textId="77777777" w:rsidR="0045237F" w:rsidRPr="00BD5BD7" w:rsidRDefault="0045237F" w:rsidP="0045237F">
      <w:pPr>
        <w:rPr>
          <w:rFonts w:asciiTheme="majorHAnsi" w:hAnsiTheme="majorHAnsi" w:cstheme="majorHAnsi"/>
          <w:sz w:val="22"/>
          <w:szCs w:val="22"/>
        </w:rPr>
      </w:pPr>
    </w:p>
    <w:p w14:paraId="58B3F726" w14:textId="77777777" w:rsidR="0045237F" w:rsidRPr="00BD5BD7" w:rsidRDefault="00B03D86" w:rsidP="0045237F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“Sprache als Material: Aesthetische Veränderungen in der bildenden Kunst seit den sechziger Jahren”,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 xml:space="preserve">STILLSTAND switches: Ein Gedankenaustausch zur Gegenwartskunst / An Exchange of Ideas on Contemporary Art, Shedhalle </w:t>
      </w:r>
      <w:r w:rsidR="000C7338" w:rsidRPr="00BD5BD7">
        <w:rPr>
          <w:rStyle w:val="Rot"/>
          <w:rFonts w:asciiTheme="majorHAnsi" w:hAnsiTheme="majorHAnsi" w:cstheme="majorHAnsi"/>
          <w:sz w:val="22"/>
          <w:szCs w:val="22"/>
        </w:rPr>
        <w:t>Zurich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, 8.–24.6.1991. Symposium, Interviews</w:t>
      </w:r>
      <w:r w:rsidRPr="00BD5BD7">
        <w:rPr>
          <w:rFonts w:asciiTheme="majorHAnsi" w:hAnsiTheme="majorHAnsi" w:cstheme="majorHAnsi"/>
          <w:sz w:val="22"/>
          <w:szCs w:val="22"/>
        </w:rPr>
        <w:t xml:space="preserve">. Herausgeber / Editors: Harm Lux, Philip Ursprung.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Shedhalle, 1992,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293–312,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315–328.</w:t>
      </w:r>
    </w:p>
    <w:p w14:paraId="0B1D654B" w14:textId="77777777" w:rsidR="0045237F" w:rsidRPr="00BD5BD7" w:rsidRDefault="0045237F" w:rsidP="0045237F">
      <w:pPr>
        <w:rPr>
          <w:rFonts w:asciiTheme="majorHAnsi" w:hAnsiTheme="majorHAnsi" w:cstheme="majorHAnsi"/>
          <w:sz w:val="22"/>
          <w:szCs w:val="22"/>
        </w:rPr>
      </w:pPr>
    </w:p>
    <w:p w14:paraId="01C3A4B9" w14:textId="77777777" w:rsidR="0045237F" w:rsidRPr="00BD5BD7" w:rsidRDefault="00B03D86" w:rsidP="0045237F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“René Auberjonois, Hommage à l’Olympia, 1943”,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Bericht über die Tätigkeit der Eidgenössischen Kommission der Gottfried Keller-Stiftung 1989 bis 1992</w:t>
      </w:r>
      <w:r w:rsidRPr="00BD5BD7">
        <w:rPr>
          <w:rFonts w:asciiTheme="majorHAnsi" w:hAnsiTheme="majorHAnsi" w:cstheme="majorHAnsi"/>
          <w:sz w:val="22"/>
          <w:szCs w:val="22"/>
        </w:rPr>
        <w:t xml:space="preserve">, dem Eidgenössischen Departement des Innern erstattet vom Präsidenten der Kommission Dr. Claude Lapaire. Winterthur: Verlag der Eidgenössischen Kommission der Gottfried Keller-Stiftung, 1993,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79–87.</w:t>
      </w:r>
    </w:p>
    <w:p w14:paraId="499302B5" w14:textId="77777777" w:rsidR="0045237F" w:rsidRPr="00BD5BD7" w:rsidRDefault="0045237F" w:rsidP="0045237F">
      <w:pPr>
        <w:rPr>
          <w:rFonts w:asciiTheme="majorHAnsi" w:hAnsiTheme="majorHAnsi" w:cstheme="majorHAnsi"/>
          <w:sz w:val="22"/>
          <w:szCs w:val="22"/>
        </w:rPr>
      </w:pPr>
    </w:p>
    <w:p w14:paraId="27DBA7C2" w14:textId="77777777" w:rsidR="0045237F" w:rsidRPr="00BD5BD7" w:rsidRDefault="00B03D86" w:rsidP="0045237F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“Dominik Steiger, idioeidetisch”,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Dominik Steiger</w:t>
      </w:r>
      <w:r w:rsidRPr="00BD5BD7">
        <w:rPr>
          <w:rFonts w:asciiTheme="majorHAnsi" w:hAnsiTheme="majorHAnsi" w:cstheme="majorHAnsi"/>
          <w:sz w:val="22"/>
          <w:szCs w:val="22"/>
        </w:rPr>
        <w:t xml:space="preserve">. [Wien]: o.V., [1993], </w:t>
      </w:r>
      <w:r w:rsidR="003A7C31" w:rsidRPr="00BD5BD7">
        <w:rPr>
          <w:rFonts w:asciiTheme="majorHAnsi" w:hAnsiTheme="majorHAnsi" w:cstheme="majorHAnsi"/>
          <w:sz w:val="22"/>
          <w:szCs w:val="22"/>
        </w:rPr>
        <w:t>n.p.</w:t>
      </w:r>
    </w:p>
    <w:p w14:paraId="30BF8B54" w14:textId="77777777" w:rsidR="0045237F" w:rsidRPr="00BD5BD7" w:rsidRDefault="0045237F" w:rsidP="0045237F">
      <w:pPr>
        <w:rPr>
          <w:rFonts w:asciiTheme="majorHAnsi" w:hAnsiTheme="majorHAnsi" w:cstheme="majorHAnsi"/>
          <w:sz w:val="22"/>
          <w:szCs w:val="22"/>
        </w:rPr>
      </w:pPr>
    </w:p>
    <w:p w14:paraId="3F50E4CA" w14:textId="77777777" w:rsidR="0045237F" w:rsidRPr="00BD5BD7" w:rsidRDefault="00B03D86" w:rsidP="0045237F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“Ein Haufen Sprache”, in: Felix Philipp Ingold / Werner Wunderlich (Hrsg.),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Der Autor im Dialog: Beiträge zu Autorität und Autorschaft</w:t>
      </w:r>
      <w:r w:rsidRPr="00BD5BD7">
        <w:rPr>
          <w:rFonts w:asciiTheme="majorHAnsi" w:hAnsiTheme="majorHAnsi" w:cstheme="majorHAnsi"/>
          <w:sz w:val="22"/>
          <w:szCs w:val="22"/>
        </w:rPr>
        <w:t xml:space="preserve">. St. Gallen: UVK, Fachverlag für Wissenschaft und Studium, 1995,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153–160.</w:t>
      </w:r>
    </w:p>
    <w:p w14:paraId="1D65F9F8" w14:textId="77777777" w:rsidR="0045237F" w:rsidRPr="00BD5BD7" w:rsidRDefault="0045237F" w:rsidP="0045237F">
      <w:pPr>
        <w:rPr>
          <w:rFonts w:asciiTheme="majorHAnsi" w:hAnsiTheme="majorHAnsi" w:cstheme="majorHAnsi"/>
          <w:sz w:val="22"/>
          <w:szCs w:val="22"/>
        </w:rPr>
      </w:pPr>
    </w:p>
    <w:p w14:paraId="6C3357BD" w14:textId="77777777" w:rsidR="00745A3F" w:rsidRPr="00BD5BD7" w:rsidRDefault="00B03D86" w:rsidP="00745A3F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“Eine Arbeit von Lawrence Weiner im WWF-Haus in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”, in: Heinz Zimmermann,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Umnutzen, Umbauen: Ein Haus für den WWF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="000C7338" w:rsidRPr="00BD5BD7">
        <w:rPr>
          <w:rFonts w:asciiTheme="majorHAnsi" w:hAnsiTheme="majorHAnsi" w:cstheme="majorHAnsi"/>
          <w:sz w:val="22"/>
          <w:szCs w:val="22"/>
        </w:rPr>
        <w:t>Basle</w:t>
      </w:r>
      <w:r w:rsidRPr="00BD5BD7">
        <w:rPr>
          <w:rFonts w:asciiTheme="majorHAnsi" w:hAnsiTheme="majorHAnsi" w:cstheme="majorHAnsi"/>
          <w:sz w:val="22"/>
          <w:szCs w:val="22"/>
        </w:rPr>
        <w:t xml:space="preserve">, Berlin, Boston: Birkhäuser Verlag, 1995,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73–78.</w:t>
      </w:r>
    </w:p>
    <w:p w14:paraId="08B9D3CB" w14:textId="77777777" w:rsidR="00745A3F" w:rsidRPr="00BD5BD7" w:rsidRDefault="00745A3F" w:rsidP="00745A3F">
      <w:pPr>
        <w:rPr>
          <w:rFonts w:asciiTheme="majorHAnsi" w:hAnsiTheme="majorHAnsi" w:cstheme="majorHAnsi"/>
          <w:sz w:val="22"/>
          <w:szCs w:val="22"/>
        </w:rPr>
      </w:pPr>
    </w:p>
    <w:p w14:paraId="5BFEB609" w14:textId="77777777" w:rsidR="00745A3F" w:rsidRPr="00BD5BD7" w:rsidRDefault="00B03D86" w:rsidP="00745A3F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“PAINTED STONES RINGING THE RUBBLE OF A STRUCTURE MADE OF STONES NOT PAINTED: Eine Arbeit von Lawrence Weiner im Erweiterungsbau des Kunstmuseums Winterthur”,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Kunstmuseum Winterthur: Das Museumsgebäude 1915 von Rittmeyer &amp; Furrer / Der Erweiterungsbau 1995 von Gigon &amp; Guyer</w:t>
      </w:r>
      <w:r w:rsidRPr="00BD5BD7">
        <w:rPr>
          <w:rFonts w:asciiTheme="majorHAnsi" w:hAnsiTheme="majorHAnsi" w:cstheme="majorHAnsi"/>
          <w:sz w:val="22"/>
          <w:szCs w:val="22"/>
        </w:rPr>
        <w:t xml:space="preserve">. Winterthur: Kunstmuseum Winterthur, 1995,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65–71.</w:t>
      </w:r>
    </w:p>
    <w:p w14:paraId="559A6650" w14:textId="77777777" w:rsidR="00745A3F" w:rsidRPr="00BD5BD7" w:rsidRDefault="00745A3F" w:rsidP="00745A3F">
      <w:pPr>
        <w:rPr>
          <w:rFonts w:asciiTheme="majorHAnsi" w:hAnsiTheme="majorHAnsi" w:cstheme="majorHAnsi"/>
          <w:sz w:val="22"/>
          <w:szCs w:val="22"/>
        </w:rPr>
      </w:pPr>
    </w:p>
    <w:p w14:paraId="1F53EC3F" w14:textId="77777777" w:rsidR="00745A3F" w:rsidRPr="00BD5BD7" w:rsidRDefault="00B03D86" w:rsidP="00745A3F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“Adolf Dietrich, Abendstimmung am Untersee, 1932”,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Bericht über die Tätigkeit der Eidgenössischen Kommission der Gottfried Keller-Stiftung 1993 bis 1996</w:t>
      </w:r>
      <w:r w:rsidRPr="00BD5BD7">
        <w:rPr>
          <w:rFonts w:asciiTheme="majorHAnsi" w:hAnsiTheme="majorHAnsi" w:cstheme="majorHAnsi"/>
          <w:sz w:val="22"/>
          <w:szCs w:val="22"/>
        </w:rPr>
        <w:t xml:space="preserve">, dem Eidgenössischen Departement des Innern erstattet vom Präsidenten der Kommission Prof. Dr. Claude Lapaire. Winterthur: Gottfried Keller-Stiftung, 1997,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66–69.</w:t>
      </w:r>
    </w:p>
    <w:p w14:paraId="719AF6EA" w14:textId="77777777" w:rsidR="00745A3F" w:rsidRPr="00BD5BD7" w:rsidRDefault="00745A3F" w:rsidP="00745A3F">
      <w:pPr>
        <w:rPr>
          <w:rFonts w:asciiTheme="majorHAnsi" w:hAnsiTheme="majorHAnsi" w:cstheme="majorHAnsi"/>
          <w:sz w:val="22"/>
          <w:szCs w:val="22"/>
        </w:rPr>
      </w:pPr>
    </w:p>
    <w:p w14:paraId="60FF5A87" w14:textId="77777777" w:rsidR="00745A3F" w:rsidRPr="00BD5BD7" w:rsidRDefault="00B03D86" w:rsidP="00745A3F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“Die Sammlung Georg Reinhart, Winterthur”,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Die Kunst zu sammeln: Schweizer Kunstsammlungen seit 1848</w:t>
      </w:r>
      <w:r w:rsidRPr="00BD5BD7">
        <w:rPr>
          <w:rFonts w:asciiTheme="majorHAnsi" w:hAnsiTheme="majorHAnsi" w:cstheme="majorHAnsi"/>
          <w:sz w:val="22"/>
          <w:szCs w:val="22"/>
        </w:rPr>
        <w:t xml:space="preserve">. Hg. vom Schweizerischen Institut für Kunstwissenschaft.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Schweizerisches Institut für Kunstwissenschaft, 1998,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345–354.</w:t>
      </w:r>
    </w:p>
    <w:p w14:paraId="3F40E00F" w14:textId="77777777" w:rsidR="00745A3F" w:rsidRPr="00BD5BD7" w:rsidRDefault="00745A3F" w:rsidP="00745A3F">
      <w:pPr>
        <w:rPr>
          <w:rFonts w:asciiTheme="majorHAnsi" w:hAnsiTheme="majorHAnsi" w:cstheme="majorHAnsi"/>
          <w:sz w:val="22"/>
          <w:szCs w:val="22"/>
        </w:rPr>
      </w:pPr>
    </w:p>
    <w:p w14:paraId="07B198B6" w14:textId="77777777" w:rsidR="001B6DDA" w:rsidRPr="00BD5BD7" w:rsidRDefault="00B03D86" w:rsidP="001B6DDA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“Zwei Landschaften von Gerhard Richter”,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Van Gogh, van Doesburg, de Chirico, Picasso, Guston, Weiner, Mangold, Richter: Texte zu Werken im Kunstmuseum Winterthur</w:t>
      </w:r>
      <w:r w:rsidRPr="00BD5BD7">
        <w:rPr>
          <w:rFonts w:asciiTheme="majorHAnsi" w:hAnsiTheme="majorHAnsi" w:cstheme="majorHAnsi"/>
          <w:sz w:val="22"/>
          <w:szCs w:val="22"/>
        </w:rPr>
        <w:t xml:space="preserve">. Hg. von Dieter Schwarz. Düsseldorf: Richter Verlag, 1999,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210–243.</w:t>
      </w:r>
    </w:p>
    <w:p w14:paraId="77CB9FF0" w14:textId="77777777" w:rsidR="001B6DDA" w:rsidRPr="00BD5BD7" w:rsidRDefault="001B6DDA" w:rsidP="001B6DDA">
      <w:pPr>
        <w:rPr>
          <w:rFonts w:asciiTheme="majorHAnsi" w:hAnsiTheme="majorHAnsi" w:cstheme="majorHAnsi"/>
          <w:sz w:val="22"/>
          <w:szCs w:val="22"/>
        </w:rPr>
      </w:pPr>
    </w:p>
    <w:p w14:paraId="4825F6BB" w14:textId="77777777" w:rsidR="006F48D3" w:rsidRPr="00BD5BD7" w:rsidRDefault="00B03D86" w:rsidP="006F48D3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“Beim Öffnen des Buches”, in: Carla Lonzi,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Selbstbildnis / Autoritratto: Zur Situation der italienischen Kunst um 1967</w:t>
      </w:r>
      <w:r w:rsidRPr="00BD5BD7">
        <w:rPr>
          <w:rFonts w:asciiTheme="majorHAnsi" w:hAnsiTheme="majorHAnsi" w:cstheme="majorHAnsi"/>
          <w:sz w:val="22"/>
          <w:szCs w:val="22"/>
        </w:rPr>
        <w:t xml:space="preserve">. Beiträge von Dieter Schwarz und Luciano Fabro, aus dem Italienischen von Vera Listl, Rom. </w:t>
      </w:r>
      <w:r w:rsidR="000C7338" w:rsidRPr="00BD5BD7">
        <w:rPr>
          <w:rFonts w:asciiTheme="majorHAnsi" w:hAnsiTheme="majorHAnsi" w:cstheme="majorHAnsi"/>
          <w:sz w:val="22"/>
          <w:szCs w:val="22"/>
        </w:rPr>
        <w:t>Berne</w:t>
      </w:r>
      <w:r w:rsidRPr="00BD5BD7">
        <w:rPr>
          <w:rFonts w:asciiTheme="majorHAnsi" w:hAnsiTheme="majorHAnsi" w:cstheme="majorHAnsi"/>
          <w:sz w:val="22"/>
          <w:szCs w:val="22"/>
        </w:rPr>
        <w:t xml:space="preserve"> und Berlin: Verlag Gachnang &amp; Springer, 2000,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7–9.</w:t>
      </w:r>
    </w:p>
    <w:p w14:paraId="3EF458D6" w14:textId="77777777" w:rsidR="006F48D3" w:rsidRPr="00BD5BD7" w:rsidRDefault="006F48D3" w:rsidP="006F48D3">
      <w:pPr>
        <w:rPr>
          <w:rFonts w:asciiTheme="majorHAnsi" w:hAnsiTheme="majorHAnsi" w:cstheme="majorHAnsi"/>
          <w:sz w:val="22"/>
          <w:szCs w:val="22"/>
        </w:rPr>
      </w:pPr>
    </w:p>
    <w:p w14:paraId="51F83235" w14:textId="77777777" w:rsidR="006F48D3" w:rsidRPr="00BD5BD7" w:rsidRDefault="00B03D86" w:rsidP="006F48D3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“Richard Hamilton, Interior I, 1964”,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 xml:space="preserve">Kunsthaus </w:t>
      </w:r>
      <w:r w:rsidR="000C7338" w:rsidRPr="00BD5BD7">
        <w:rPr>
          <w:rStyle w:val="Rot"/>
          <w:rFonts w:asciiTheme="majorHAnsi" w:hAnsiTheme="majorHAnsi" w:cstheme="majorHAnsi"/>
          <w:sz w:val="22"/>
          <w:szCs w:val="22"/>
        </w:rPr>
        <w:t>Zurich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: 57 Meisterwerke. Liber Amicorum für Felix Baumann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Zürcher Kunstgesellschaft, 2000,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102–103.</w:t>
      </w:r>
    </w:p>
    <w:p w14:paraId="70B9F22B" w14:textId="77777777" w:rsidR="006F48D3" w:rsidRPr="00BD5BD7" w:rsidRDefault="006F48D3" w:rsidP="006F48D3">
      <w:pPr>
        <w:rPr>
          <w:rFonts w:asciiTheme="majorHAnsi" w:hAnsiTheme="majorHAnsi" w:cstheme="majorHAnsi"/>
          <w:sz w:val="22"/>
          <w:szCs w:val="22"/>
        </w:rPr>
      </w:pPr>
    </w:p>
    <w:p w14:paraId="79071C3E" w14:textId="77777777" w:rsidR="006F48D3" w:rsidRPr="00BD5BD7" w:rsidRDefault="00B03D86" w:rsidP="006F48D3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“Sophie Taeuber-Arp, Passion de lignes, croix bleue, 1941”,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Bericht über die Tätigkeit der Eidgenössischen Kommission der Gottfried Keller-Stiftung 1997 bis 2000</w:t>
      </w:r>
      <w:r w:rsidRPr="00BD5BD7">
        <w:rPr>
          <w:rFonts w:asciiTheme="majorHAnsi" w:hAnsiTheme="majorHAnsi" w:cstheme="majorHAnsi"/>
          <w:sz w:val="22"/>
          <w:szCs w:val="22"/>
        </w:rPr>
        <w:t xml:space="preserve">, dem Eidgenössischen Departement des Innern erstattet von der Präsidentin der Kommission Dr. Yvonne Lehnherr. Winterthur: Gottfried Keller-Stiftung, 2001,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66–69.</w:t>
      </w:r>
    </w:p>
    <w:p w14:paraId="6AEED5C8" w14:textId="77777777" w:rsidR="006F48D3" w:rsidRPr="00BD5BD7" w:rsidRDefault="006F48D3" w:rsidP="006F48D3">
      <w:pPr>
        <w:rPr>
          <w:rFonts w:asciiTheme="majorHAnsi" w:hAnsiTheme="majorHAnsi" w:cstheme="majorHAnsi"/>
          <w:sz w:val="22"/>
          <w:szCs w:val="22"/>
        </w:rPr>
      </w:pPr>
    </w:p>
    <w:p w14:paraId="5B653D3F" w14:textId="77777777" w:rsidR="006F48D3" w:rsidRPr="00BD5BD7" w:rsidRDefault="00B03D86" w:rsidP="006F48D3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“Die neuere Zeichnung in den USA und Europa: Kongruenzen und Divergenzen”,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minimal – concept: Zeichenhafte Sprachen im Raum</w:t>
      </w:r>
      <w:r w:rsidRPr="00BD5BD7">
        <w:rPr>
          <w:rFonts w:asciiTheme="majorHAnsi" w:hAnsiTheme="majorHAnsi" w:cstheme="majorHAnsi"/>
          <w:sz w:val="22"/>
          <w:szCs w:val="22"/>
        </w:rPr>
        <w:t xml:space="preserve">. Zusammengestellt von Christian Schneegass. Berlin: Akademie der Künste/Verlag der Kunst, 2001,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28–42.</w:t>
      </w:r>
    </w:p>
    <w:p w14:paraId="45F14AAA" w14:textId="77777777" w:rsidR="006F48D3" w:rsidRPr="00BD5BD7" w:rsidRDefault="006F48D3" w:rsidP="006F48D3">
      <w:pPr>
        <w:rPr>
          <w:rFonts w:asciiTheme="majorHAnsi" w:hAnsiTheme="majorHAnsi" w:cstheme="majorHAnsi"/>
          <w:sz w:val="22"/>
          <w:szCs w:val="22"/>
        </w:rPr>
      </w:pPr>
    </w:p>
    <w:p w14:paraId="7D55F54A" w14:textId="77777777" w:rsidR="006F48D3" w:rsidRPr="00BD5BD7" w:rsidRDefault="00B03D86" w:rsidP="006F48D3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“‘Die Landschaft ist ich will nicht sagen schön, sondern auf mich gestimmt was mehr ist.’ Die Amdener Landschaften von Otto Meyer-Amden”,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Horizonte: Beiträge zu Kunst und Kunstwissenschaft. 50 Jahre Schweizerisches Institut für Kunstwissenschaft</w:t>
      </w:r>
      <w:r w:rsidRPr="00BD5BD7">
        <w:rPr>
          <w:rFonts w:asciiTheme="majorHAnsi" w:hAnsiTheme="majorHAnsi" w:cstheme="majorHAnsi"/>
          <w:sz w:val="22"/>
          <w:szCs w:val="22"/>
        </w:rPr>
        <w:t xml:space="preserve">. Ostfildern-Ruit: Hatje Cantz Verlag, 2001,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191–198 (gekürzt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Neue Zürcher Zeitung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28 (3./4.2.2001),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> 81).</w:t>
      </w:r>
    </w:p>
    <w:p w14:paraId="30FD45B4" w14:textId="77777777" w:rsidR="006F48D3" w:rsidRPr="00BD5BD7" w:rsidRDefault="006F48D3" w:rsidP="006F48D3">
      <w:pPr>
        <w:rPr>
          <w:rFonts w:asciiTheme="majorHAnsi" w:hAnsiTheme="majorHAnsi" w:cstheme="majorHAnsi"/>
          <w:sz w:val="22"/>
          <w:szCs w:val="22"/>
        </w:rPr>
      </w:pPr>
    </w:p>
    <w:p w14:paraId="55BD74B1" w14:textId="77777777" w:rsidR="006F48D3" w:rsidRPr="00BD5BD7" w:rsidRDefault="00B03D86" w:rsidP="006F48D3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“Der Garten neben dem Krankenhaus”,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Thomas Struth: Löwenzahnzimmer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="000C7338" w:rsidRPr="00BD5BD7">
        <w:rPr>
          <w:rFonts w:asciiTheme="majorHAnsi" w:hAnsiTheme="majorHAnsi" w:cstheme="majorHAnsi"/>
          <w:sz w:val="22"/>
          <w:szCs w:val="22"/>
        </w:rPr>
        <w:t>Munich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Schirmer/Mosel, 2001,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10–17 (</w:t>
      </w:r>
      <w:r w:rsidR="006921C7" w:rsidRPr="00BD5BD7">
        <w:rPr>
          <w:rFonts w:asciiTheme="majorHAnsi" w:hAnsiTheme="majorHAnsi" w:cstheme="majorHAnsi"/>
          <w:sz w:val="22"/>
          <w:szCs w:val="22"/>
        </w:rPr>
        <w:t>reprint</w:t>
      </w:r>
      <w:r w:rsidRPr="00BD5BD7">
        <w:rPr>
          <w:rFonts w:asciiTheme="majorHAnsi" w:hAnsiTheme="majorHAnsi" w:cstheme="majorHAnsi"/>
          <w:sz w:val="22"/>
          <w:szCs w:val="22"/>
        </w:rPr>
        <w:t xml:space="preserve">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Texte zum Werk von Thomas Struth</w:t>
      </w:r>
      <w:r w:rsidRPr="00BD5BD7">
        <w:rPr>
          <w:rFonts w:asciiTheme="majorHAnsi" w:hAnsiTheme="majorHAnsi" w:cstheme="majorHAnsi"/>
          <w:sz w:val="22"/>
          <w:szCs w:val="22"/>
        </w:rPr>
        <w:t xml:space="preserve">. Hg. von Hans Rudolf Reust und James Lingwood. </w:t>
      </w:r>
      <w:r w:rsidR="000C7338" w:rsidRPr="00BD5BD7">
        <w:rPr>
          <w:rFonts w:asciiTheme="majorHAnsi" w:hAnsiTheme="majorHAnsi" w:cstheme="majorHAnsi"/>
          <w:sz w:val="22"/>
          <w:szCs w:val="22"/>
        </w:rPr>
        <w:t>Munich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Schirmer/Mosel, 2009,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122–131).</w:t>
      </w:r>
    </w:p>
    <w:p w14:paraId="0DBF0259" w14:textId="77777777" w:rsidR="006F48D3" w:rsidRPr="00BD5BD7" w:rsidRDefault="006F48D3" w:rsidP="006F48D3">
      <w:pPr>
        <w:rPr>
          <w:rFonts w:asciiTheme="majorHAnsi" w:hAnsiTheme="majorHAnsi" w:cstheme="majorHAnsi"/>
          <w:sz w:val="22"/>
          <w:szCs w:val="22"/>
        </w:rPr>
      </w:pPr>
    </w:p>
    <w:p w14:paraId="22135B26" w14:textId="77777777" w:rsidR="006F48D3" w:rsidRPr="00BD5BD7" w:rsidRDefault="00B03D86" w:rsidP="006F48D3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“Vorwort”,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Das Ungewohnte Neue: Briefwechsel Ernst Ludwig Kirchner und Georg Reinhart</w:t>
      </w:r>
      <w:r w:rsidRPr="00BD5BD7">
        <w:rPr>
          <w:rFonts w:asciiTheme="majorHAnsi" w:hAnsiTheme="majorHAnsi" w:cstheme="majorHAnsi"/>
          <w:sz w:val="22"/>
          <w:szCs w:val="22"/>
        </w:rPr>
        <w:t xml:space="preserve">. Hg. und mit zusätzlichen Dokumenten ergänzt von Harry Joelson.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Verlag Scheidegger &amp; Spiess, 2002,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7–21.</w:t>
      </w:r>
    </w:p>
    <w:p w14:paraId="215E63B2" w14:textId="77777777" w:rsidR="006F48D3" w:rsidRPr="00BD5BD7" w:rsidRDefault="006F48D3" w:rsidP="006F48D3">
      <w:pPr>
        <w:rPr>
          <w:rFonts w:asciiTheme="majorHAnsi" w:hAnsiTheme="majorHAnsi" w:cstheme="majorHAnsi"/>
          <w:sz w:val="22"/>
          <w:szCs w:val="22"/>
        </w:rPr>
      </w:pPr>
    </w:p>
    <w:p w14:paraId="54FF6810" w14:textId="77777777" w:rsidR="006F48D3" w:rsidRPr="00BD5BD7" w:rsidRDefault="00B03D86" w:rsidP="006F48D3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“‘Rouart aime son portrait – un peu tard mais enfin’: Zu Medardo Rossos Ritratto di Henri Rouart”,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Festschrift für Eberhard W. Kornfeld zum 80. Geburtstag</w:t>
      </w:r>
      <w:r w:rsidRPr="00BD5BD7">
        <w:rPr>
          <w:rFonts w:asciiTheme="majorHAnsi" w:hAnsiTheme="majorHAnsi" w:cstheme="majorHAnsi"/>
          <w:sz w:val="22"/>
          <w:szCs w:val="22"/>
        </w:rPr>
        <w:t xml:space="preserve">. Hg.: Christine E. Stauffer. </w:t>
      </w:r>
      <w:r w:rsidR="000C7338" w:rsidRPr="00BD5BD7">
        <w:rPr>
          <w:rFonts w:asciiTheme="majorHAnsi" w:hAnsiTheme="majorHAnsi" w:cstheme="majorHAnsi"/>
          <w:sz w:val="22"/>
          <w:szCs w:val="22"/>
        </w:rPr>
        <w:t>Berne</w:t>
      </w:r>
      <w:r w:rsidRPr="00BD5BD7">
        <w:rPr>
          <w:rFonts w:asciiTheme="majorHAnsi" w:hAnsiTheme="majorHAnsi" w:cstheme="majorHAnsi"/>
          <w:sz w:val="22"/>
          <w:szCs w:val="22"/>
        </w:rPr>
        <w:t xml:space="preserve">: Verlag Kornfeld, 2003,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155–172.</w:t>
      </w:r>
    </w:p>
    <w:p w14:paraId="16ADEB1A" w14:textId="77777777" w:rsidR="006F48D3" w:rsidRPr="00BD5BD7" w:rsidRDefault="006F48D3" w:rsidP="006F48D3">
      <w:pPr>
        <w:rPr>
          <w:rFonts w:asciiTheme="majorHAnsi" w:hAnsiTheme="majorHAnsi" w:cstheme="majorHAnsi"/>
          <w:sz w:val="22"/>
          <w:szCs w:val="22"/>
        </w:rPr>
      </w:pPr>
    </w:p>
    <w:p w14:paraId="2DE444E6" w14:textId="77777777" w:rsidR="006F48D3" w:rsidRPr="00BD5BD7" w:rsidRDefault="00B03D86" w:rsidP="006F48D3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“Wortwasserfall und Netz: Malereien von Pierre Haubensak im Tösserhaus”,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Neue Stadtbibliothek in mittelalterlichen Mauern: Geschichte und Gegenwart der neuen Stadtbibliothek und des “Tösserhauses” in Winterthur</w:t>
      </w:r>
      <w:r w:rsidRPr="00BD5BD7">
        <w:rPr>
          <w:rFonts w:asciiTheme="majorHAnsi" w:hAnsiTheme="majorHAnsi" w:cstheme="majorHAnsi"/>
          <w:sz w:val="22"/>
          <w:szCs w:val="22"/>
        </w:rPr>
        <w:t xml:space="preserve">. Winterthur: Stadtbibliothek Winterthur, 2003,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68–69.</w:t>
      </w:r>
    </w:p>
    <w:p w14:paraId="4AFC4E28" w14:textId="77777777" w:rsidR="006F48D3" w:rsidRPr="00BD5BD7" w:rsidRDefault="006F48D3" w:rsidP="006F48D3">
      <w:pPr>
        <w:rPr>
          <w:rFonts w:asciiTheme="majorHAnsi" w:hAnsiTheme="majorHAnsi" w:cstheme="majorHAnsi"/>
          <w:sz w:val="22"/>
          <w:szCs w:val="22"/>
        </w:rPr>
      </w:pPr>
    </w:p>
    <w:p w14:paraId="465F2410" w14:textId="77777777" w:rsidR="006F48D3" w:rsidRPr="00BD5BD7" w:rsidRDefault="00B03D86" w:rsidP="006F48D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“Clara und Emil Friedrich-Jezler und ihre Sammlung”, in: Eva Frosch,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Clara Friedrich: Künstlerin und Sammlerin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="000C7338" w:rsidRPr="00BD5BD7">
        <w:rPr>
          <w:rFonts w:asciiTheme="majorHAnsi" w:hAnsiTheme="majorHAnsi" w:cstheme="majorHAnsi"/>
          <w:sz w:val="22"/>
          <w:szCs w:val="22"/>
          <w:lang w:val="en-US"/>
        </w:rPr>
        <w:t>Zurich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: Scheidegger + Spiess/Winterthur: Kunstmuseum Winterthur, 2004,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7–14.</w:t>
      </w:r>
    </w:p>
    <w:p w14:paraId="0E3F949C" w14:textId="77777777" w:rsidR="006F48D3" w:rsidRPr="00BD5BD7" w:rsidRDefault="006F48D3" w:rsidP="006F48D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8D30B78" w14:textId="4AF759DF" w:rsidR="00B03D86" w:rsidRPr="00BD5BD7" w:rsidRDefault="00B03D86" w:rsidP="006F48D3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“Interview, 14 April 1989”, in: Lawrence Weiner,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Having Been Said: Writings &amp; Interviews of Lawrence Weiner 1968–2003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Pr="00BD5BD7">
        <w:rPr>
          <w:rFonts w:asciiTheme="majorHAnsi" w:hAnsiTheme="majorHAnsi" w:cstheme="majorHAnsi"/>
          <w:sz w:val="22"/>
          <w:szCs w:val="22"/>
        </w:rPr>
        <w:t xml:space="preserve">Ed. by Gerti Fietzek &amp; Gregor Stemmrich. Ostfildern-Ruit: Hatje Cantz Verlag, 2004,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192–197.</w:t>
      </w:r>
    </w:p>
    <w:p w14:paraId="236BBCE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73AE09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“Einführung”,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Sammlungskataloge und Werkverzeichnisse: Referate, gehalten an der Tagung der Vereinigung der Kunsthistorikerinnen und Kunsthistoriker in der Schweiz (VKKS), Luzern, 25. und 26. Juni 2004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Verlag Karl Schwegler, 2005 (=Zeitschrift für Schweizerische Archäologie und Kunstgeschichte,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 62,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3/4),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150–152.</w:t>
      </w:r>
    </w:p>
    <w:p w14:paraId="28C7695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0521BA2E" w14:textId="77777777" w:rsidR="00940B3A" w:rsidRPr="00BD5BD7" w:rsidRDefault="00940B3A" w:rsidP="00940B3A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“Andreas Christen, Komplementär-Struktur, 1977”, in: </w:t>
      </w:r>
      <w:r w:rsidRPr="00BD5BD7">
        <w:rPr>
          <w:rFonts w:asciiTheme="majorHAnsi" w:hAnsiTheme="majorHAnsi" w:cstheme="majorHAnsi"/>
          <w:sz w:val="22"/>
          <w:szCs w:val="22"/>
          <w:u w:val="single"/>
        </w:rPr>
        <w:t>Schweizer Kunst des 20. Jahrhunderts: Die Sammlung der National Versicherung</w:t>
      </w:r>
      <w:r w:rsidRPr="00BD5BD7">
        <w:rPr>
          <w:rFonts w:asciiTheme="majorHAnsi" w:hAnsiTheme="majorHAnsi" w:cstheme="majorHAnsi"/>
          <w:sz w:val="22"/>
          <w:szCs w:val="22"/>
        </w:rPr>
        <w:t>. Z</w:t>
      </w:r>
      <w:r w:rsidR="00134ACA" w:rsidRPr="00BD5BD7">
        <w:rPr>
          <w:rFonts w:asciiTheme="majorHAnsi" w:hAnsiTheme="majorHAnsi" w:cstheme="majorHAnsi"/>
          <w:sz w:val="22"/>
          <w:szCs w:val="22"/>
        </w:rPr>
        <w:t>u</w:t>
      </w:r>
      <w:r w:rsidRPr="00BD5BD7">
        <w:rPr>
          <w:rFonts w:asciiTheme="majorHAnsi" w:hAnsiTheme="majorHAnsi" w:cstheme="majorHAnsi"/>
          <w:sz w:val="22"/>
          <w:szCs w:val="22"/>
        </w:rPr>
        <w:t>rich: Schweizerisches Institut für Kunstwissenschaft, 2005 (=Schweizerisches Institut für Kunstwissenschaft: Kataloge Schweizer Museen und Sammlungen, 17), pp. 192–192.</w:t>
      </w:r>
    </w:p>
    <w:p w14:paraId="79F01C52" w14:textId="77777777" w:rsidR="00940B3A" w:rsidRPr="00BD5BD7" w:rsidRDefault="00940B3A" w:rsidP="00940B3A">
      <w:pPr>
        <w:rPr>
          <w:rFonts w:asciiTheme="majorHAnsi" w:hAnsiTheme="majorHAnsi" w:cstheme="majorHAnsi"/>
          <w:sz w:val="22"/>
          <w:szCs w:val="22"/>
        </w:rPr>
      </w:pPr>
    </w:p>
    <w:p w14:paraId="0B7B7D0A" w14:textId="77777777" w:rsidR="007325F5" w:rsidRPr="00BD5BD7" w:rsidRDefault="00B03D86" w:rsidP="007325F5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Zum Andenken an Balthasar Reinhart 1916–2005: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Ansprachen, gehalten im Kunstmuseum Winterthur, 19. September 2005</w:t>
      </w:r>
      <w:r w:rsidRPr="00BD5BD7">
        <w:rPr>
          <w:rFonts w:asciiTheme="majorHAnsi" w:hAnsiTheme="majorHAnsi" w:cstheme="majorHAnsi"/>
          <w:sz w:val="22"/>
          <w:szCs w:val="22"/>
        </w:rPr>
        <w:t xml:space="preserve">. Winterthur: o.V., 2005,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11–15.</w:t>
      </w:r>
    </w:p>
    <w:p w14:paraId="1B7896DE" w14:textId="77777777" w:rsidR="007325F5" w:rsidRPr="00BD5BD7" w:rsidRDefault="007325F5" w:rsidP="007325F5">
      <w:pPr>
        <w:rPr>
          <w:rFonts w:asciiTheme="majorHAnsi" w:hAnsiTheme="majorHAnsi" w:cstheme="majorHAnsi"/>
          <w:sz w:val="22"/>
          <w:szCs w:val="22"/>
        </w:rPr>
      </w:pPr>
    </w:p>
    <w:p w14:paraId="7C4078E5" w14:textId="77777777" w:rsidR="00D32030" w:rsidRPr="00BD5BD7" w:rsidRDefault="00B03D86" w:rsidP="00D32030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“Titel ist kein Mittel: Mit Václav Pozárek sprach Dieter Schwarz”,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Prix Meret Oppenheim 2005: Interviews</w:t>
      </w:r>
      <w:r w:rsidRPr="00BD5BD7">
        <w:rPr>
          <w:rFonts w:asciiTheme="majorHAnsi" w:hAnsiTheme="majorHAnsi" w:cstheme="majorHAnsi"/>
          <w:sz w:val="22"/>
          <w:szCs w:val="22"/>
        </w:rPr>
        <w:t>. </w:t>
      </w:r>
      <w:r w:rsidR="000C7338" w:rsidRPr="00BD5BD7">
        <w:rPr>
          <w:rFonts w:asciiTheme="majorHAnsi" w:hAnsiTheme="majorHAnsi" w:cstheme="majorHAnsi"/>
          <w:sz w:val="22"/>
          <w:szCs w:val="22"/>
        </w:rPr>
        <w:t>Berne</w:t>
      </w:r>
      <w:r w:rsidRPr="00BD5BD7">
        <w:rPr>
          <w:rFonts w:asciiTheme="majorHAnsi" w:hAnsiTheme="majorHAnsi" w:cstheme="majorHAnsi"/>
          <w:sz w:val="22"/>
          <w:szCs w:val="22"/>
        </w:rPr>
        <w:t xml:space="preserve">: Bundesamt für Kultur, 2006,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63–74.</w:t>
      </w:r>
    </w:p>
    <w:p w14:paraId="506AD683" w14:textId="77777777" w:rsidR="00D32030" w:rsidRPr="00BD5BD7" w:rsidRDefault="00D32030" w:rsidP="00D32030">
      <w:pPr>
        <w:rPr>
          <w:rFonts w:asciiTheme="majorHAnsi" w:hAnsiTheme="majorHAnsi" w:cstheme="majorHAnsi"/>
          <w:sz w:val="22"/>
          <w:szCs w:val="22"/>
        </w:rPr>
      </w:pPr>
    </w:p>
    <w:p w14:paraId="2DB43A08" w14:textId="77777777" w:rsidR="00D32030" w:rsidRPr="00BD5BD7" w:rsidRDefault="00B03D86" w:rsidP="00D32030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“Gerhard Richter, War Cut: Ein abstraktes Bild als Buch”,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Sechs Vorträge über Gerhard Richter. Februar 2007, Residenzschloss Dresden</w:t>
      </w:r>
      <w:r w:rsidRPr="00BD5BD7">
        <w:rPr>
          <w:rFonts w:asciiTheme="majorHAnsi" w:hAnsiTheme="majorHAnsi" w:cstheme="majorHAnsi"/>
          <w:sz w:val="22"/>
          <w:szCs w:val="22"/>
        </w:rPr>
        <w:t xml:space="preserve">. Hg. von Dietmar Elger und Jürgen Müller. </w:t>
      </w:r>
      <w:r w:rsidR="000C7338" w:rsidRPr="00BD5BD7">
        <w:rPr>
          <w:rFonts w:asciiTheme="majorHAnsi" w:hAnsiTheme="majorHAnsi" w:cstheme="majorHAnsi"/>
          <w:sz w:val="22"/>
          <w:szCs w:val="22"/>
        </w:rPr>
        <w:t>Cologne</w:t>
      </w:r>
      <w:r w:rsidRPr="00BD5BD7">
        <w:rPr>
          <w:rFonts w:asciiTheme="majorHAnsi" w:hAnsiTheme="majorHAnsi" w:cstheme="majorHAnsi"/>
          <w:sz w:val="22"/>
          <w:szCs w:val="22"/>
        </w:rPr>
        <w:t xml:space="preserve">: Verlag der Buchhandlung Walther König, 2007 (=Schriften des Gerhard Richter Archiv Dresden, 1),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97–111.</w:t>
      </w:r>
    </w:p>
    <w:p w14:paraId="76230198" w14:textId="77777777" w:rsidR="00D32030" w:rsidRPr="00BD5BD7" w:rsidRDefault="00D32030" w:rsidP="00D32030">
      <w:pPr>
        <w:rPr>
          <w:rFonts w:asciiTheme="majorHAnsi" w:hAnsiTheme="majorHAnsi" w:cstheme="majorHAnsi"/>
          <w:sz w:val="22"/>
          <w:szCs w:val="22"/>
        </w:rPr>
      </w:pPr>
    </w:p>
    <w:p w14:paraId="3801295E" w14:textId="77777777" w:rsidR="00745A3F" w:rsidRPr="00BD5BD7" w:rsidRDefault="00B03D86" w:rsidP="00745A3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“Warja Lavater 1913–2007”,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Warja Lavater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="000C7338" w:rsidRPr="00BD5BD7">
        <w:rPr>
          <w:rFonts w:asciiTheme="majorHAnsi" w:hAnsiTheme="majorHAnsi" w:cstheme="majorHAnsi"/>
          <w:sz w:val="22"/>
          <w:szCs w:val="22"/>
          <w:lang w:val="en-US"/>
        </w:rPr>
        <w:t>Zurich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r w:rsidR="000E08BF" w:rsidRPr="00BD5BD7">
        <w:rPr>
          <w:rFonts w:asciiTheme="majorHAnsi" w:hAnsiTheme="majorHAnsi" w:cstheme="majorHAnsi"/>
          <w:sz w:val="22"/>
          <w:szCs w:val="22"/>
          <w:lang w:val="en-US"/>
        </w:rPr>
        <w:t>no publ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., 2007, </w:t>
      </w:r>
      <w:r w:rsidR="003A7C31" w:rsidRPr="00BD5BD7">
        <w:rPr>
          <w:rFonts w:asciiTheme="majorHAnsi" w:hAnsiTheme="majorHAnsi" w:cstheme="majorHAnsi"/>
          <w:sz w:val="22"/>
          <w:szCs w:val="22"/>
          <w:lang w:val="en-US"/>
        </w:rPr>
        <w:t>n.p.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(</w:t>
      </w:r>
      <w:r w:rsidR="006921C7" w:rsidRPr="00BD5BD7">
        <w:rPr>
          <w:rFonts w:asciiTheme="majorHAnsi" w:hAnsiTheme="majorHAnsi" w:cstheme="majorHAnsi"/>
          <w:sz w:val="22"/>
          <w:szCs w:val="22"/>
          <w:lang w:val="en-US"/>
        </w:rPr>
        <w:t>reprint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Librarium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  <w:lang w:val="en-US"/>
        </w:rPr>
        <w:t>vol.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50, </w:t>
      </w:r>
      <w:r w:rsidR="00D93CBF" w:rsidRPr="00BD5BD7">
        <w:rPr>
          <w:rFonts w:asciiTheme="majorHAnsi" w:hAnsiTheme="majorHAnsi" w:cstheme="majorHAnsi"/>
          <w:sz w:val="22"/>
          <w:szCs w:val="22"/>
          <w:lang w:val="en-US"/>
        </w:rPr>
        <w:t>no.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II (September 2007),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129–131).</w:t>
      </w:r>
    </w:p>
    <w:p w14:paraId="1F9CCC73" w14:textId="77777777" w:rsidR="00745A3F" w:rsidRPr="00BD5BD7" w:rsidRDefault="00745A3F" w:rsidP="00745A3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D5C0E53" w14:textId="77777777" w:rsidR="00745A3F" w:rsidRPr="00BD5BD7" w:rsidRDefault="00B03D86" w:rsidP="00745A3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“To the People of New York City: A Multipart Address”,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Palermo: To the People of New York City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. Ed. by Lynne Cooke and Karen Kelly, with Barbara Schröder. New York: Dia Art Foundation/Düsseldorf: Richter Verlag, 2009,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147–165 (+ </w:t>
      </w:r>
      <w:r w:rsidR="006921C7" w:rsidRPr="00BD5BD7">
        <w:rPr>
          <w:rFonts w:asciiTheme="majorHAnsi" w:hAnsiTheme="majorHAnsi" w:cstheme="majorHAnsi"/>
          <w:sz w:val="22"/>
          <w:szCs w:val="22"/>
          <w:lang w:val="en-US"/>
        </w:rPr>
        <w:t>German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13852" w:rsidRPr="00BD5BD7">
        <w:rPr>
          <w:rFonts w:asciiTheme="majorHAnsi" w:hAnsiTheme="majorHAnsi" w:cstheme="majorHAnsi"/>
          <w:sz w:val="22"/>
          <w:szCs w:val="22"/>
          <w:lang w:val="en-US"/>
        </w:rPr>
        <w:t>edition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).</w:t>
      </w:r>
    </w:p>
    <w:p w14:paraId="2F9E68FC" w14:textId="77777777" w:rsidR="00745A3F" w:rsidRPr="00BD5BD7" w:rsidRDefault="00745A3F" w:rsidP="00745A3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B2E556D" w14:textId="77777777" w:rsidR="00745A3F" w:rsidRPr="00BD5BD7" w:rsidRDefault="00B03D86" w:rsidP="00745A3F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“Staples, Cuts, Sprays, Imprints, and Calligraphy: Chamberlain on Paper”,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It’s All in the Fit: The Work of John Chamberlain. A Symposium Hosted by the Chinati Foundation, Marfa, Texas. April 22–23, 2006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Pr="00BD5BD7">
        <w:rPr>
          <w:rFonts w:asciiTheme="majorHAnsi" w:hAnsiTheme="majorHAnsi" w:cstheme="majorHAnsi"/>
          <w:sz w:val="22"/>
          <w:szCs w:val="22"/>
        </w:rPr>
        <w:t xml:space="preserve">Marfa, TX: Chinati Foundation, 2009,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51–83.</w:t>
      </w:r>
    </w:p>
    <w:p w14:paraId="6B90142E" w14:textId="77777777" w:rsidR="00745A3F" w:rsidRPr="00BD5BD7" w:rsidRDefault="00745A3F" w:rsidP="00745A3F">
      <w:pPr>
        <w:rPr>
          <w:rFonts w:asciiTheme="majorHAnsi" w:hAnsiTheme="majorHAnsi" w:cstheme="majorHAnsi"/>
          <w:sz w:val="22"/>
          <w:szCs w:val="22"/>
        </w:rPr>
      </w:pPr>
    </w:p>
    <w:p w14:paraId="116323F9" w14:textId="77777777" w:rsidR="00745A3F" w:rsidRPr="00BD5BD7" w:rsidRDefault="00B03D86" w:rsidP="00745A3F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“Giorgio Morandi”,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Ein Geschenk...: Die Sammlung Sprengel</w:t>
      </w:r>
      <w:r w:rsidRPr="00BD5BD7">
        <w:rPr>
          <w:rFonts w:asciiTheme="majorHAnsi" w:hAnsiTheme="majorHAnsi" w:cstheme="majorHAnsi"/>
          <w:sz w:val="22"/>
          <w:szCs w:val="22"/>
        </w:rPr>
        <w:t xml:space="preserve">. Hg. von Angela Kriesel. Göttingen: Wallstein Verlag, 2010, </w:t>
      </w:r>
      <w:r w:rsidR="009B4B50" w:rsidRPr="00BD5BD7">
        <w:rPr>
          <w:rFonts w:asciiTheme="majorHAnsi" w:hAnsiTheme="majorHAnsi" w:cstheme="majorHAnsi"/>
          <w:sz w:val="22"/>
          <w:szCs w:val="22"/>
        </w:rPr>
        <w:t>p</w:t>
      </w:r>
      <w:r w:rsidR="00A963DC" w:rsidRPr="00BD5BD7">
        <w:rPr>
          <w:rFonts w:asciiTheme="majorHAnsi" w:hAnsiTheme="majorHAnsi" w:cstheme="majorHAnsi"/>
          <w:sz w:val="22"/>
          <w:szCs w:val="22"/>
        </w:rPr>
        <w:t>.</w:t>
      </w:r>
      <w:r w:rsidRPr="00BD5BD7">
        <w:rPr>
          <w:rFonts w:asciiTheme="majorHAnsi" w:hAnsiTheme="majorHAnsi" w:cstheme="majorHAnsi"/>
          <w:sz w:val="22"/>
          <w:szCs w:val="22"/>
        </w:rPr>
        <w:t> 114.</w:t>
      </w:r>
    </w:p>
    <w:p w14:paraId="2367B34B" w14:textId="77777777" w:rsidR="00745A3F" w:rsidRPr="00BD5BD7" w:rsidRDefault="00745A3F" w:rsidP="00745A3F">
      <w:pPr>
        <w:rPr>
          <w:rFonts w:asciiTheme="majorHAnsi" w:hAnsiTheme="majorHAnsi" w:cstheme="majorHAnsi"/>
          <w:sz w:val="22"/>
          <w:szCs w:val="22"/>
        </w:rPr>
      </w:pPr>
    </w:p>
    <w:p w14:paraId="5C5601B0" w14:textId="77777777" w:rsidR="00745A3F" w:rsidRPr="00BD5BD7" w:rsidRDefault="00B03D86" w:rsidP="00745A3F">
      <w:pPr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“Im Bild die Wirklichkeit erfassen”,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Valentin Magaro 2009</w:t>
      </w:r>
      <w:r w:rsidRPr="00BD5BD7">
        <w:rPr>
          <w:rFonts w:asciiTheme="majorHAnsi" w:hAnsiTheme="majorHAnsi" w:cstheme="majorHAnsi"/>
          <w:sz w:val="22"/>
          <w:szCs w:val="22"/>
        </w:rPr>
        <w:t xml:space="preserve">. </w:t>
      </w:r>
      <w:r w:rsidR="000C7338" w:rsidRPr="00BD5BD7">
        <w:rPr>
          <w:rFonts w:asciiTheme="majorHAnsi" w:hAnsiTheme="majorHAnsi" w:cstheme="majorHAnsi"/>
          <w:sz w:val="22"/>
          <w:szCs w:val="22"/>
          <w:lang w:val="fr-CH"/>
        </w:rPr>
        <w:t>Basle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: Éditions Marc de Puechredon, 2010, </w:t>
      </w:r>
      <w:r w:rsidR="003A7C31" w:rsidRPr="00BD5BD7">
        <w:rPr>
          <w:rFonts w:asciiTheme="majorHAnsi" w:hAnsiTheme="majorHAnsi" w:cstheme="majorHAnsi"/>
          <w:sz w:val="22"/>
          <w:szCs w:val="22"/>
          <w:lang w:val="fr-CH"/>
        </w:rPr>
        <w:t>n.p.</w:t>
      </w:r>
    </w:p>
    <w:p w14:paraId="6A8B94AD" w14:textId="77777777" w:rsidR="00745A3F" w:rsidRPr="00BD5BD7" w:rsidRDefault="00745A3F" w:rsidP="00745A3F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07D3A597" w14:textId="77777777" w:rsidR="00745A3F" w:rsidRPr="00BD5BD7" w:rsidRDefault="00B03D86" w:rsidP="00745A3F">
      <w:pPr>
        <w:rPr>
          <w:rFonts w:asciiTheme="majorHAnsi" w:hAnsiTheme="majorHAnsi" w:cstheme="majorHAnsi"/>
          <w:sz w:val="22"/>
          <w:szCs w:val="22"/>
          <w:lang w:val="it-IT"/>
        </w:rPr>
      </w:pP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“‘Behind the mountains is Mexico, all the rest is mine’: Donald Judds Chinati Foundation in Marfa, Texas”,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t>Tra universo privato e spazio pubblico: case di artisti adibite a museo: Atti del convegno annuale dell’Associazione svizzera degli storici e delle storiche dell’arte (ASSSA) organizzato in collaborazione con il Museo Vincenzo Vela, Ligornetto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. A cura di Gianna A. Mina, Sylvie Wuhrmann. Ligornetto: Museo Vincenzo Vela, 2011 (=Casa d’artisti: Quaderni del Museo Vincenzo Vela, 5), </w:t>
      </w:r>
      <w:r w:rsidR="00A963DC" w:rsidRPr="00BD5BD7">
        <w:rPr>
          <w:rFonts w:asciiTheme="majorHAnsi" w:hAnsiTheme="majorHAnsi" w:cstheme="majorHAnsi"/>
          <w:sz w:val="22"/>
          <w:szCs w:val="22"/>
          <w:lang w:val="it-IT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> 301–312.</w:t>
      </w:r>
    </w:p>
    <w:p w14:paraId="5D84452E" w14:textId="77777777" w:rsidR="00745A3F" w:rsidRPr="00BD5BD7" w:rsidRDefault="00745A3F" w:rsidP="00745A3F">
      <w:pPr>
        <w:rPr>
          <w:rFonts w:asciiTheme="majorHAnsi" w:hAnsiTheme="majorHAnsi" w:cstheme="majorHAnsi"/>
          <w:sz w:val="22"/>
          <w:szCs w:val="22"/>
          <w:lang w:val="it-IT"/>
        </w:rPr>
      </w:pPr>
    </w:p>
    <w:p w14:paraId="365EDFCF" w14:textId="77777777" w:rsidR="00745A3F" w:rsidRPr="00BD5BD7" w:rsidRDefault="00B03D86" w:rsidP="00745A3F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“Fragen um Arp: Ein Arbeitsbericht”,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Avantgarden im Fokus der Kunstkritik: Eine Hommage an Carola Giedion-Welcker (1893–1979)</w:t>
      </w:r>
      <w:r w:rsidRPr="00BD5BD7">
        <w:rPr>
          <w:rFonts w:asciiTheme="majorHAnsi" w:hAnsiTheme="majorHAnsi" w:cstheme="majorHAnsi"/>
          <w:sz w:val="22"/>
          <w:szCs w:val="22"/>
        </w:rPr>
        <w:t xml:space="preserve">, Hg. von Regula Krähenbühl. </w:t>
      </w:r>
      <w:r w:rsidR="000C7338" w:rsidRPr="00BD5BD7">
        <w:rPr>
          <w:rFonts w:asciiTheme="majorHAnsi" w:hAnsiTheme="majorHAnsi" w:cstheme="majorHAnsi"/>
          <w:sz w:val="22"/>
          <w:szCs w:val="22"/>
        </w:rPr>
        <w:t>Zurich</w:t>
      </w:r>
      <w:r w:rsidRPr="00BD5BD7">
        <w:rPr>
          <w:rFonts w:asciiTheme="majorHAnsi" w:hAnsiTheme="majorHAnsi" w:cstheme="majorHAnsi"/>
          <w:sz w:val="22"/>
          <w:szCs w:val="22"/>
        </w:rPr>
        <w:t xml:space="preserve">: Schweizerisches Institut für Kunstwissenschaft, 2011 (=Outlines, 6),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105–118.</w:t>
      </w:r>
    </w:p>
    <w:p w14:paraId="70BCE9D4" w14:textId="77777777" w:rsidR="00745A3F" w:rsidRPr="00BD5BD7" w:rsidRDefault="00745A3F" w:rsidP="00745A3F">
      <w:pPr>
        <w:rPr>
          <w:rFonts w:asciiTheme="majorHAnsi" w:hAnsiTheme="majorHAnsi" w:cstheme="majorHAnsi"/>
          <w:sz w:val="22"/>
          <w:szCs w:val="22"/>
        </w:rPr>
      </w:pPr>
    </w:p>
    <w:p w14:paraId="1A635DDB" w14:textId="77777777" w:rsidR="00745A3F" w:rsidRPr="00BD5BD7" w:rsidRDefault="00B03D86" w:rsidP="00745A3F">
      <w:pPr>
        <w:rPr>
          <w:rFonts w:asciiTheme="majorHAnsi" w:hAnsiTheme="majorHAnsi" w:cstheme="majorHAnsi"/>
          <w:sz w:val="22"/>
          <w:szCs w:val="22"/>
          <w:lang w:val="de-CH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“Über den Film”,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Gerhard Richter Painting</w:t>
      </w:r>
      <w:r w:rsidRPr="00BD5BD7">
        <w:rPr>
          <w:rFonts w:asciiTheme="majorHAnsi" w:hAnsiTheme="majorHAnsi" w:cstheme="majorHAnsi"/>
          <w:sz w:val="22"/>
          <w:szCs w:val="22"/>
        </w:rPr>
        <w:t xml:space="preserve">. Ein Film von Corinna Belz. 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[Berlin]: Zero One Film/Good Movies/Piffl Medien, [2011], </w:t>
      </w:r>
      <w:r w:rsidR="009B4B50" w:rsidRPr="00BD5BD7">
        <w:rPr>
          <w:rFonts w:asciiTheme="majorHAnsi" w:hAnsiTheme="majorHAnsi" w:cstheme="majorHAnsi"/>
          <w:sz w:val="22"/>
          <w:szCs w:val="22"/>
          <w:lang w:val="de-CH"/>
        </w:rPr>
        <w:t>insert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, </w:t>
      </w:r>
      <w:r w:rsidR="003A7C31" w:rsidRPr="00BD5BD7">
        <w:rPr>
          <w:rFonts w:asciiTheme="majorHAnsi" w:hAnsiTheme="majorHAnsi" w:cstheme="majorHAnsi"/>
          <w:sz w:val="22"/>
          <w:szCs w:val="22"/>
          <w:lang w:val="de-CH"/>
        </w:rPr>
        <w:t>n.p.</w:t>
      </w:r>
    </w:p>
    <w:p w14:paraId="71146D80" w14:textId="77777777" w:rsidR="00745A3F" w:rsidRPr="00BD5BD7" w:rsidRDefault="00745A3F" w:rsidP="00745A3F">
      <w:pPr>
        <w:rPr>
          <w:rFonts w:asciiTheme="majorHAnsi" w:hAnsiTheme="majorHAnsi" w:cstheme="majorHAnsi"/>
          <w:sz w:val="22"/>
          <w:szCs w:val="22"/>
          <w:lang w:val="de-CH"/>
        </w:rPr>
      </w:pPr>
    </w:p>
    <w:p w14:paraId="37B9CAA0" w14:textId="77777777" w:rsidR="00745A3F" w:rsidRPr="00BD5BD7" w:rsidRDefault="00B03D86" w:rsidP="00745A3F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“Footfall: Eine Skulptur von Richard Deacon zum Jubiläum”,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100 Jahre Galerieverein, Freunde des Kunstmuseums Winterthur 1913–2013</w:t>
      </w:r>
      <w:r w:rsidRPr="00BD5BD7">
        <w:rPr>
          <w:rFonts w:asciiTheme="majorHAnsi" w:hAnsiTheme="majorHAnsi" w:cstheme="majorHAnsi"/>
          <w:sz w:val="22"/>
          <w:szCs w:val="22"/>
        </w:rPr>
        <w:t xml:space="preserve">. Winterthur: Galerieverein, Freunde des Kunstmuseums Winterthur, 2013,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57–75.</w:t>
      </w:r>
    </w:p>
    <w:p w14:paraId="6D9F312B" w14:textId="77777777" w:rsidR="00745A3F" w:rsidRPr="00BD5BD7" w:rsidRDefault="00745A3F" w:rsidP="00745A3F">
      <w:pPr>
        <w:rPr>
          <w:rFonts w:asciiTheme="majorHAnsi" w:hAnsiTheme="majorHAnsi" w:cstheme="majorHAnsi"/>
          <w:sz w:val="22"/>
          <w:szCs w:val="22"/>
        </w:rPr>
      </w:pPr>
    </w:p>
    <w:p w14:paraId="0F2E1EAF" w14:textId="77777777" w:rsidR="00745A3F" w:rsidRPr="00BD5BD7" w:rsidRDefault="00B03D86" w:rsidP="00745A3F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“Nachwort”, in: David Sylvester,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Ein Gespräch mit Philip Guston</w:t>
      </w:r>
      <w:r w:rsidRPr="00BD5BD7">
        <w:rPr>
          <w:rFonts w:asciiTheme="majorHAnsi" w:hAnsiTheme="majorHAnsi" w:cstheme="majorHAnsi"/>
          <w:sz w:val="22"/>
          <w:szCs w:val="22"/>
        </w:rPr>
        <w:t xml:space="preserve"> mit vier Texten und einem Vortrag des Künstlers. </w:t>
      </w:r>
      <w:r w:rsidR="000C7338" w:rsidRPr="00BD5BD7">
        <w:rPr>
          <w:rFonts w:asciiTheme="majorHAnsi" w:hAnsiTheme="majorHAnsi" w:cstheme="majorHAnsi"/>
          <w:sz w:val="22"/>
          <w:szCs w:val="22"/>
        </w:rPr>
        <w:t>Berne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773657" w:rsidRPr="00BD5BD7">
        <w:rPr>
          <w:rFonts w:asciiTheme="majorHAnsi" w:hAnsiTheme="majorHAnsi" w:cstheme="majorHAnsi"/>
          <w:sz w:val="22"/>
          <w:szCs w:val="22"/>
        </w:rPr>
        <w:t>and</w:t>
      </w:r>
      <w:r w:rsidRPr="00BD5BD7">
        <w:rPr>
          <w:rFonts w:asciiTheme="majorHAnsi" w:hAnsiTheme="majorHAnsi" w:cstheme="majorHAnsi"/>
          <w:sz w:val="22"/>
          <w:szCs w:val="22"/>
        </w:rPr>
        <w:t xml:space="preserve"> Wien: Piet Meyer Verlag, 2013,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87–110.</w:t>
      </w:r>
    </w:p>
    <w:p w14:paraId="775BCDF4" w14:textId="77777777" w:rsidR="00745A3F" w:rsidRPr="00BD5BD7" w:rsidRDefault="00745A3F" w:rsidP="00745A3F">
      <w:pPr>
        <w:rPr>
          <w:rFonts w:asciiTheme="majorHAnsi" w:hAnsiTheme="majorHAnsi" w:cstheme="majorHAnsi"/>
          <w:sz w:val="22"/>
          <w:szCs w:val="22"/>
        </w:rPr>
      </w:pPr>
    </w:p>
    <w:p w14:paraId="17F8F431" w14:textId="77777777" w:rsidR="00745A3F" w:rsidRPr="00BD5BD7" w:rsidRDefault="00B03D86" w:rsidP="00745A3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Henry Wegmann-Müller, 10.2.1951–2.12.2014: Abdankung am 12. Dezember 2014 in der Abdankungskapelle Rosenberg, Winterthur.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Winterthur: o.V., 2015,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20–21.</w:t>
      </w:r>
    </w:p>
    <w:p w14:paraId="44BCBAAA" w14:textId="77777777" w:rsidR="00745A3F" w:rsidRPr="00BD5BD7" w:rsidRDefault="00745A3F" w:rsidP="00745A3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751F4CF" w14:textId="77777777" w:rsidR="00B03D86" w:rsidRPr="00BD5BD7" w:rsidRDefault="00B03D86" w:rsidP="00745A3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Brandon Johnson,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Far from the Madding Crowd: Perspectives on the Life and Work of Dan Asher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. New York: zingmagazine, [2015] (=zingmagazine books, 9),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60–63.</w:t>
      </w:r>
    </w:p>
    <w:p w14:paraId="3E29760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57A0BEC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>Lisa Hoever: Aquarelle. [</w:t>
      </w:r>
      <w:r w:rsidR="000C7338" w:rsidRPr="00BD5BD7">
        <w:rPr>
          <w:rFonts w:asciiTheme="majorHAnsi" w:hAnsiTheme="majorHAnsi" w:cstheme="majorHAnsi"/>
          <w:sz w:val="22"/>
          <w:szCs w:val="22"/>
          <w:lang w:val="en-US"/>
        </w:rPr>
        <w:t>Berne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]: o.V., 2016, </w:t>
      </w:r>
      <w:r w:rsidR="003A7C31" w:rsidRPr="00BD5BD7">
        <w:rPr>
          <w:rFonts w:asciiTheme="majorHAnsi" w:hAnsiTheme="majorHAnsi" w:cstheme="majorHAnsi"/>
          <w:sz w:val="22"/>
          <w:szCs w:val="22"/>
          <w:lang w:val="en-US"/>
        </w:rPr>
        <w:t>n.p.</w:t>
      </w:r>
    </w:p>
    <w:p w14:paraId="4CC4D8C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36BC178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“Die Skulpturenhalle in Neuss”,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Skulpturenhalle</w:t>
      </w:r>
      <w:r w:rsidRPr="00BD5BD7">
        <w:rPr>
          <w:rFonts w:asciiTheme="majorHAnsi" w:hAnsiTheme="majorHAnsi" w:cstheme="majorHAnsi"/>
          <w:sz w:val="22"/>
          <w:szCs w:val="22"/>
        </w:rPr>
        <w:t xml:space="preserve">. Düsseldorf: Thomas Schütte Stiftung, 2016,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4–8,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9–13.</w:t>
      </w:r>
    </w:p>
    <w:p w14:paraId="68DEEDA8" w14:textId="77777777" w:rsidR="00C73B14" w:rsidRPr="00BD5BD7" w:rsidRDefault="00C73B14" w:rsidP="00C73B14">
      <w:pPr>
        <w:rPr>
          <w:rFonts w:asciiTheme="majorHAnsi" w:hAnsiTheme="majorHAnsi" w:cstheme="majorHAnsi"/>
          <w:sz w:val="22"/>
          <w:szCs w:val="22"/>
        </w:rPr>
      </w:pPr>
    </w:p>
    <w:p w14:paraId="4B50238B" w14:textId="77777777" w:rsidR="00C73B14" w:rsidRPr="00BD5BD7" w:rsidRDefault="00C73B14" w:rsidP="00C73B14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“Un musée pour Genève – un musée pour la Suisse”, in: </w:t>
      </w:r>
      <w:r w:rsidRPr="00BD5BD7">
        <w:rPr>
          <w:rFonts w:asciiTheme="majorHAnsi" w:hAnsiTheme="majorHAnsi" w:cstheme="majorHAnsi"/>
          <w:sz w:val="22"/>
          <w:szCs w:val="22"/>
          <w:u w:val="single"/>
          <w:lang w:val="fr-CH"/>
        </w:rPr>
        <w:t>Demain le Musée d’art et d’histoire de Genève: Synthèse et propositions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.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Genève: Patrimoine suisse Genève, 2017, p. 6.</w:t>
      </w:r>
    </w:p>
    <w:p w14:paraId="5C705958" w14:textId="77777777" w:rsidR="007325F5" w:rsidRPr="00BD5BD7" w:rsidRDefault="007325F5" w:rsidP="00C73B14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71BA45D6" w14:textId="77777777" w:rsidR="00391BC8" w:rsidRPr="00BD5BD7" w:rsidRDefault="00391BC8" w:rsidP="00391BC8">
      <w:pPr>
        <w:rPr>
          <w:rFonts w:asciiTheme="majorHAnsi" w:hAnsiTheme="majorHAnsi" w:cstheme="majorHAnsi"/>
          <w:color w:val="000000" w:themeColor="text1"/>
          <w:sz w:val="22"/>
          <w:szCs w:val="22"/>
          <w:lang w:val="de-CH"/>
        </w:rPr>
      </w:pPr>
      <w:r w:rsidRPr="00BD5BD7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“Lawrence Weiner”, in: </w:t>
      </w:r>
      <w:r w:rsidRPr="00BD5BD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n-US"/>
        </w:rPr>
        <w:t xml:space="preserve">Now Is the Time. </w:t>
      </w:r>
      <w:r w:rsidRPr="00BD5BD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de-CH"/>
        </w:rPr>
        <w:t>Kunstmuseum Wolfsburg: Die Sammlung</w:t>
      </w:r>
      <w:r w:rsidRPr="00BD5BD7">
        <w:rPr>
          <w:rFonts w:asciiTheme="majorHAnsi" w:hAnsiTheme="majorHAnsi" w:cstheme="majorHAnsi"/>
          <w:color w:val="000000" w:themeColor="text1"/>
          <w:sz w:val="22"/>
          <w:szCs w:val="22"/>
          <w:lang w:val="de-CH"/>
        </w:rPr>
        <w:t>. Hg. von Andreas Beitin, Holger Broeker. Berlin: Hatje Cantz Verlag, 2019, p. 446.</w:t>
      </w:r>
    </w:p>
    <w:p w14:paraId="121608DF" w14:textId="77777777" w:rsidR="00B4201A" w:rsidRPr="00BD5BD7" w:rsidRDefault="00B4201A" w:rsidP="00391BC8">
      <w:pPr>
        <w:rPr>
          <w:rFonts w:asciiTheme="majorHAnsi" w:hAnsiTheme="majorHAnsi" w:cstheme="majorHAnsi"/>
          <w:color w:val="000000" w:themeColor="text1"/>
          <w:sz w:val="22"/>
          <w:szCs w:val="22"/>
          <w:lang w:val="de-CH"/>
        </w:rPr>
      </w:pPr>
    </w:p>
    <w:p w14:paraId="725F1CAA" w14:textId="77777777" w:rsidR="00B4201A" w:rsidRPr="00BD5BD7" w:rsidRDefault="00B4201A" w:rsidP="00B4201A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“On Kawara”, “Lawrence Weiner”, “Sol LeWitt”, “Robert Barry”, “Alighiero Boetti”,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</w:rPr>
        <w:t>Schau, ich bin blind, schau: Von Rémy Zaugg bis John Baldessari – die Sammlung Hans und Monika Furer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>. Basel: Schwabe Verlag, 2019, pp. 112–114, 176–183, 184–187, 188–191, 192–195.</w:t>
      </w:r>
    </w:p>
    <w:p w14:paraId="45DB94CD" w14:textId="77777777" w:rsidR="00D32030" w:rsidRPr="00BD5BD7" w:rsidRDefault="00D32030" w:rsidP="00B4201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3E85DCF" w14:textId="77777777" w:rsidR="00D32030" w:rsidRPr="00BD5BD7" w:rsidRDefault="00D32030" w:rsidP="00D320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“At Home in Language: The Sculptures of Bernd Lohaus”,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</w:rPr>
        <w:t>Bernd Lohaus: IM SEIN BEI 1940–2010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>. Antwerp: Bernd Lohaus Foundation/London: Occasional Papers, 2019, pp. 375–403.</w:t>
      </w:r>
    </w:p>
    <w:p w14:paraId="54637FCD" w14:textId="34B32E7C" w:rsidR="00D32030" w:rsidRPr="00BD5BD7" w:rsidRDefault="00D32030" w:rsidP="00B4201A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917A6B8" w14:textId="6FFACA70" w:rsidR="003020DA" w:rsidRPr="00BD5BD7" w:rsidRDefault="003020DA" w:rsidP="003020DA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“Testimonials”, in: Giorgio Verzotti,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val="en-US" w:eastAsia="ja-JP"/>
        </w:rPr>
        <w:t>Mario Merz: The Artist and the Work, Materials for a Portrait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en-US" w:eastAsia="ja-JP"/>
        </w:rPr>
        <w:t>. Cold Spring, New York: Magazzino Italian Art Foundation, 2020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>, pp. 18–19.</w:t>
      </w:r>
    </w:p>
    <w:p w14:paraId="033525CC" w14:textId="28F7C75F" w:rsidR="00967803" w:rsidRPr="00BD5BD7" w:rsidRDefault="00967803" w:rsidP="003020DA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44A84D33" w14:textId="318C26FE" w:rsidR="00967803" w:rsidRPr="00BD5BD7" w:rsidRDefault="00967803" w:rsidP="003020DA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“Pia Fries”, “Sol LeWitt”, “Bruce Nauman”, “Richard Serra”, “Thomas Schütte”, in: </w:t>
      </w: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>Into the Spotlight: Art at Baloise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. Edited by Martin Schwander for Baloise. Berlin: Hatje Cantz Verlag, 2020, </w:t>
      </w:r>
      <w:r w:rsidR="006F48D3"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>pp. 89–90, 132–133, 146–148, 161–163, 164–165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en-US"/>
        </w:rPr>
        <w:t>.</w:t>
      </w:r>
    </w:p>
    <w:p w14:paraId="649116E8" w14:textId="77777777" w:rsidR="00A03859" w:rsidRPr="00BD5BD7" w:rsidRDefault="00A03859">
      <w:pPr>
        <w:rPr>
          <w:rFonts w:asciiTheme="majorHAnsi" w:hAnsiTheme="majorHAnsi" w:cstheme="majorHAnsi"/>
          <w:color w:val="000000"/>
          <w:sz w:val="22"/>
          <w:szCs w:val="22"/>
          <w:lang w:val="en-US" w:eastAsia="ja-JP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br w:type="page"/>
      </w:r>
    </w:p>
    <w:p w14:paraId="2D28BFCA" w14:textId="77777777" w:rsidR="00B03D86" w:rsidRPr="00BD5BD7" w:rsidRDefault="00A03859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>F</w:t>
      </w:r>
      <w:r w:rsidR="00B03D86"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="00CC15D9" w:rsidRPr="00BD5BD7">
        <w:rPr>
          <w:rFonts w:asciiTheme="majorHAnsi" w:hAnsiTheme="majorHAnsi" w:cstheme="majorHAnsi"/>
          <w:sz w:val="22"/>
          <w:szCs w:val="22"/>
          <w:lang w:val="en-US"/>
        </w:rPr>
        <w:t>Contributions to Periodicals</w:t>
      </w:r>
    </w:p>
    <w:p w14:paraId="0F526561" w14:textId="77777777" w:rsidR="00B03D86" w:rsidRPr="00BD5BD7" w:rsidRDefault="00B03D86" w:rsidP="00B03D86">
      <w:pPr>
        <w:pStyle w:val="FranklinGothicMedium"/>
        <w:rPr>
          <w:rStyle w:val="Rot"/>
          <w:rFonts w:asciiTheme="majorHAnsi" w:hAnsiTheme="majorHAnsi" w:cstheme="majorHAnsi"/>
          <w:sz w:val="22"/>
          <w:szCs w:val="22"/>
          <w:lang w:val="en-US"/>
        </w:rPr>
      </w:pPr>
    </w:p>
    <w:p w14:paraId="6707E82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“Dieter Roth, Die gesamte Scheisse: Eine Rezension”,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Kunstnachrichten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12,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3 (1976),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77–79 (</w:t>
      </w:r>
      <w:r w:rsidR="006921C7" w:rsidRPr="00BD5BD7">
        <w:rPr>
          <w:rFonts w:asciiTheme="majorHAnsi" w:hAnsiTheme="majorHAnsi" w:cstheme="majorHAnsi"/>
          <w:sz w:val="22"/>
          <w:szCs w:val="22"/>
        </w:rPr>
        <w:t>revised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6921C7" w:rsidRPr="00BD5BD7">
        <w:rPr>
          <w:rFonts w:asciiTheme="majorHAnsi" w:hAnsiTheme="majorHAnsi" w:cstheme="majorHAnsi"/>
          <w:sz w:val="22"/>
          <w:szCs w:val="22"/>
        </w:rPr>
        <w:t>version</w:t>
      </w:r>
      <w:r w:rsidRPr="00BD5BD7">
        <w:rPr>
          <w:rFonts w:asciiTheme="majorHAnsi" w:hAnsiTheme="majorHAnsi" w:cstheme="majorHAnsi"/>
          <w:sz w:val="22"/>
          <w:szCs w:val="22"/>
        </w:rPr>
        <w:t xml:space="preserve">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Dieter Roth: Eine Buchverzweigung</w:t>
      </w:r>
      <w:r w:rsidRPr="00BD5BD7">
        <w:rPr>
          <w:rFonts w:asciiTheme="majorHAnsi" w:hAnsiTheme="majorHAnsi" w:cstheme="majorHAnsi"/>
          <w:sz w:val="22"/>
          <w:szCs w:val="22"/>
        </w:rPr>
        <w:t xml:space="preserve"> [</w:t>
      </w:r>
      <w:r w:rsidR="00AC5726" w:rsidRPr="00BD5BD7">
        <w:rPr>
          <w:rFonts w:asciiTheme="majorHAnsi" w:hAnsiTheme="majorHAnsi" w:cstheme="majorHAnsi"/>
          <w:sz w:val="22"/>
          <w:szCs w:val="22"/>
        </w:rPr>
        <w:t>exh. cat.</w:t>
      </w:r>
      <w:r w:rsidRPr="00BD5BD7">
        <w:rPr>
          <w:rFonts w:asciiTheme="majorHAnsi" w:hAnsiTheme="majorHAnsi" w:cstheme="majorHAnsi"/>
          <w:sz w:val="22"/>
          <w:szCs w:val="22"/>
        </w:rPr>
        <w:t xml:space="preserve">]. Solothurn: Museum der Stadt Solothurn, 1976,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[5]–[8]).</w:t>
      </w:r>
    </w:p>
    <w:p w14:paraId="3562A0B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3BCB0A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“Jan Voss: Bücher und Bilder (Ein paar Fussnoten)”,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Kunstnachrichten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13,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> 2 (Januar</w:t>
      </w:r>
      <w:r w:rsidR="002D598A" w:rsidRPr="00BD5BD7">
        <w:rPr>
          <w:rFonts w:asciiTheme="majorHAnsi" w:hAnsiTheme="majorHAnsi" w:cstheme="majorHAnsi"/>
          <w:sz w:val="22"/>
          <w:szCs w:val="22"/>
        </w:rPr>
        <w:t>y</w:t>
      </w:r>
      <w:r w:rsidRPr="00BD5BD7">
        <w:rPr>
          <w:rFonts w:asciiTheme="majorHAnsi" w:hAnsiTheme="majorHAnsi" w:cstheme="majorHAnsi"/>
          <w:sz w:val="22"/>
          <w:szCs w:val="22"/>
        </w:rPr>
        <w:t xml:space="preserve"> 1977),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41–46.</w:t>
      </w:r>
    </w:p>
    <w:p w14:paraId="18D1A92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E53C0C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“Projektionen: Zu Arbeiten von Johannes Geuer”,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Kunstnachrichten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18,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6 (November 1982),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143–145.</w:t>
      </w:r>
    </w:p>
    <w:p w14:paraId="2E18145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6CD163A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“Interview mit Dieter Roth am 25.9.83”,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Tell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19 (6.10.1983),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22–29 (</w:t>
      </w:r>
      <w:r w:rsidR="006921C7" w:rsidRPr="00BD5BD7">
        <w:rPr>
          <w:rFonts w:asciiTheme="majorHAnsi" w:hAnsiTheme="majorHAnsi" w:cstheme="majorHAnsi"/>
          <w:sz w:val="22"/>
          <w:szCs w:val="22"/>
        </w:rPr>
        <w:t>reprint</w:t>
      </w:r>
      <w:r w:rsidRPr="00BD5BD7">
        <w:rPr>
          <w:rFonts w:asciiTheme="majorHAnsi" w:hAnsiTheme="majorHAnsi" w:cstheme="majorHAnsi"/>
          <w:sz w:val="22"/>
          <w:szCs w:val="22"/>
        </w:rPr>
        <w:t xml:space="preserve"> in: Dieter Roth,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Gesammelte Interviews</w:t>
      </w:r>
      <w:r w:rsidRPr="00BD5BD7">
        <w:rPr>
          <w:rFonts w:asciiTheme="majorHAnsi" w:hAnsiTheme="majorHAnsi" w:cstheme="majorHAnsi"/>
          <w:sz w:val="22"/>
          <w:szCs w:val="22"/>
        </w:rPr>
        <w:t xml:space="preserve">. Hg. von Barbara Wien. London: Edition Hansjörg Mayer, 2002,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285–297).</w:t>
      </w:r>
    </w:p>
    <w:p w14:paraId="37EA2A1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D5E3FA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“Das schönste Fest der Menschheit: Das 3-Tage-Spiel von Hermann Nitschs Orgien Mysterien Theater im österreichischen Prinzendorf”,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Tell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18 (6.9.1984),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19–24.</w:t>
      </w:r>
    </w:p>
    <w:p w14:paraId="13BBB39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2E5993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“Das 3-Tage-Spiel von Hermann Nitschs Orgien-Mysterien-Theater,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Kunstnachrichten</w:t>
      </w:r>
      <w:r w:rsidR="002D598A"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="002D598A" w:rsidRPr="00BD5BD7">
        <w:rPr>
          <w:rFonts w:asciiTheme="majorHAnsi" w:hAnsiTheme="majorHAnsi" w:cstheme="majorHAnsi"/>
          <w:sz w:val="22"/>
          <w:szCs w:val="22"/>
        </w:rPr>
        <w:t xml:space="preserve"> 20,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="002D598A" w:rsidRPr="00BD5BD7">
        <w:rPr>
          <w:rFonts w:asciiTheme="majorHAnsi" w:hAnsiTheme="majorHAnsi" w:cstheme="majorHAnsi"/>
          <w:sz w:val="22"/>
          <w:szCs w:val="22"/>
        </w:rPr>
        <w:t> 6 (Oc</w:t>
      </w:r>
      <w:r w:rsidRPr="00BD5BD7">
        <w:rPr>
          <w:rFonts w:asciiTheme="majorHAnsi" w:hAnsiTheme="majorHAnsi" w:cstheme="majorHAnsi"/>
          <w:sz w:val="22"/>
          <w:szCs w:val="22"/>
        </w:rPr>
        <w:t xml:space="preserve">tober 1984),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187–190.</w:t>
      </w:r>
    </w:p>
    <w:p w14:paraId="5D33F2B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CF3AD4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“Fortsetzungsinterview mit Dieter Roth”,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Tell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2 (17.1.1985),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47;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3 (31.1.1985),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47;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 (14.2.1985),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47;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5 (28.2.1985),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47;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6 (14.3.1985),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47;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7 (28.3.1985),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47;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8 (11.4.1985),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51;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9 (25.4.1985),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51;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10 (9.5.1985),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51;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11 (23.5.1985),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51;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12 (5.6.1985),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> 51 (</w:t>
      </w:r>
      <w:r w:rsidR="006921C7" w:rsidRPr="00BD5BD7">
        <w:rPr>
          <w:rFonts w:asciiTheme="majorHAnsi" w:hAnsiTheme="majorHAnsi" w:cstheme="majorHAnsi"/>
          <w:sz w:val="22"/>
          <w:szCs w:val="22"/>
        </w:rPr>
        <w:t>reprint</w:t>
      </w:r>
      <w:r w:rsidRPr="00BD5BD7">
        <w:rPr>
          <w:rFonts w:asciiTheme="majorHAnsi" w:hAnsiTheme="majorHAnsi" w:cstheme="majorHAnsi"/>
          <w:sz w:val="22"/>
          <w:szCs w:val="22"/>
        </w:rPr>
        <w:t xml:space="preserve"> in: Dieter Roth,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Gesammelte Interviews</w:t>
      </w:r>
      <w:r w:rsidRPr="00BD5BD7">
        <w:rPr>
          <w:rFonts w:asciiTheme="majorHAnsi" w:hAnsiTheme="majorHAnsi" w:cstheme="majorHAnsi"/>
          <w:sz w:val="22"/>
          <w:szCs w:val="22"/>
        </w:rPr>
        <w:t xml:space="preserve">. Hg. von Barbara Wien. London: Edition Hansjörg Mayer, 2002,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299–321).</w:t>
      </w:r>
    </w:p>
    <w:p w14:paraId="1B4C33B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5569F8E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>“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Le Soleil des Morts</w:t>
      </w:r>
      <w:r w:rsidRPr="00BD5BD7">
        <w:rPr>
          <w:rFonts w:asciiTheme="majorHAnsi" w:hAnsiTheme="majorHAnsi" w:cstheme="majorHAnsi"/>
          <w:sz w:val="22"/>
          <w:szCs w:val="22"/>
        </w:rPr>
        <w:t xml:space="preserve">: Ein Schlüsselroman aus dem Kreise Mallarmés”,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Neue Zürcher Zeitung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27 (2./3.2.1985),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> 68.</w:t>
      </w:r>
    </w:p>
    <w:p w14:paraId="5D7DCF6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E8B0321" w14:textId="3834DAEC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“Ein langes Interview mit Dieter Roth”,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Kunstnachrichten</w:t>
      </w:r>
      <w:r w:rsidR="002D598A"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="002D598A" w:rsidRPr="00BD5BD7">
        <w:rPr>
          <w:rFonts w:asciiTheme="majorHAnsi" w:hAnsiTheme="majorHAnsi" w:cstheme="majorHAnsi"/>
          <w:sz w:val="22"/>
          <w:szCs w:val="22"/>
        </w:rPr>
        <w:t xml:space="preserve"> 22,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="002D598A" w:rsidRPr="00BD5BD7">
        <w:rPr>
          <w:rFonts w:asciiTheme="majorHAnsi" w:hAnsiTheme="majorHAnsi" w:cstheme="majorHAnsi"/>
          <w:sz w:val="22"/>
          <w:szCs w:val="22"/>
        </w:rPr>
        <w:t> 4 (July</w:t>
      </w:r>
      <w:r w:rsidRPr="00BD5BD7">
        <w:rPr>
          <w:rFonts w:asciiTheme="majorHAnsi" w:hAnsiTheme="majorHAnsi" w:cstheme="majorHAnsi"/>
          <w:sz w:val="22"/>
          <w:szCs w:val="22"/>
        </w:rPr>
        <w:t xml:space="preserve"> 1986),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109–124;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5 (September 1986),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142–147;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6 (November 1986),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174–178 (erweiterter </w:t>
      </w:r>
      <w:r w:rsidR="006921C7" w:rsidRPr="00BD5BD7">
        <w:rPr>
          <w:rFonts w:asciiTheme="majorHAnsi" w:hAnsiTheme="majorHAnsi" w:cstheme="majorHAnsi"/>
          <w:sz w:val="22"/>
          <w:szCs w:val="22"/>
        </w:rPr>
        <w:t>reprint</w:t>
      </w:r>
      <w:r w:rsidRPr="00BD5BD7">
        <w:rPr>
          <w:rFonts w:asciiTheme="majorHAnsi" w:hAnsiTheme="majorHAnsi" w:cstheme="majorHAnsi"/>
          <w:sz w:val="22"/>
          <w:szCs w:val="22"/>
        </w:rPr>
        <w:t xml:space="preserve"> in: Dieter Roth,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Gesammelte Interviews</w:t>
      </w:r>
      <w:r w:rsidRPr="00BD5BD7">
        <w:rPr>
          <w:rFonts w:asciiTheme="majorHAnsi" w:hAnsiTheme="majorHAnsi" w:cstheme="majorHAnsi"/>
          <w:sz w:val="22"/>
          <w:szCs w:val="22"/>
        </w:rPr>
        <w:t xml:space="preserve">. Hg. von Barbara Wien. London: Edition Hansjörg Mayer, 2002,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323–352).</w:t>
      </w:r>
    </w:p>
    <w:p w14:paraId="5EBF56B1" w14:textId="77777777" w:rsidR="006F48D3" w:rsidRPr="00BD5BD7" w:rsidRDefault="006F48D3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603D8D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“Schwerpunkt im Abendprogramm”,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Parkett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8 (1986),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147–149, </w:t>
      </w:r>
      <w:r w:rsidR="009437C5" w:rsidRPr="00BD5BD7">
        <w:rPr>
          <w:rFonts w:asciiTheme="majorHAnsi" w:hAnsiTheme="majorHAnsi" w:cstheme="majorHAnsi"/>
          <w:sz w:val="22"/>
          <w:szCs w:val="22"/>
        </w:rPr>
        <w:t>English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149–150.</w:t>
      </w:r>
    </w:p>
    <w:p w14:paraId="0CA361E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2EF25F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“Die Neueingänge des Kunstmuseums Winterthur”,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Winterthurer Jahrbuch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34 (1987),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183–189;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35 (1988),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169–178;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37 (1990),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145–153;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38 (1991),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187–195;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39 (1992),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147–160;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40 (1993),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113–122;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41 (1994),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103–111;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42 (1995),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143–148.</w:t>
      </w:r>
    </w:p>
    <w:p w14:paraId="5B8F7EA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AFA4F9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“Les Nouveaux Réalistes”,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Die Kunst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  <w:lang w:val="fr-CH"/>
        </w:rPr>
        <w:t>no.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 2 (1987),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 111.</w:t>
      </w:r>
    </w:p>
    <w:p w14:paraId="5FCC30E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377D71C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“Marcel Duchamp: Das graphische Werk”,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Die Kunst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4 (1987),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342–343.</w:t>
      </w:r>
    </w:p>
    <w:p w14:paraId="6282A0E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864A8C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“John Armleder, Oliver Mosset, Niele Toroni”,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t>Noema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  <w:lang w:val="it-IT"/>
        </w:rPr>
        <w:t>vol.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 4, </w:t>
      </w:r>
      <w:r w:rsidR="00D93CBF" w:rsidRPr="00BD5BD7">
        <w:rPr>
          <w:rFonts w:asciiTheme="majorHAnsi" w:hAnsiTheme="majorHAnsi" w:cstheme="majorHAnsi"/>
          <w:sz w:val="22"/>
          <w:szCs w:val="22"/>
          <w:lang w:val="it-IT"/>
        </w:rPr>
        <w:t>no.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 12–13 (1987), </w:t>
      </w:r>
      <w:r w:rsidR="00A963DC" w:rsidRPr="00BD5BD7">
        <w:rPr>
          <w:rFonts w:asciiTheme="majorHAnsi" w:hAnsiTheme="majorHAnsi" w:cstheme="majorHAnsi"/>
          <w:sz w:val="22"/>
          <w:szCs w:val="22"/>
          <w:lang w:val="it-IT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> 72–77.</w:t>
      </w:r>
    </w:p>
    <w:p w14:paraId="58AC67E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</w:p>
    <w:p w14:paraId="691A37C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“Christian Floquet”,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Kunst-Bulletin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  <w:lang w:val="en-US"/>
        </w:rPr>
        <w:t>vol.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24, </w:t>
      </w:r>
      <w:r w:rsidR="00D93CBF" w:rsidRPr="00BD5BD7">
        <w:rPr>
          <w:rFonts w:asciiTheme="majorHAnsi" w:hAnsiTheme="majorHAnsi" w:cstheme="majorHAnsi"/>
          <w:sz w:val="22"/>
          <w:szCs w:val="22"/>
          <w:lang w:val="en-US"/>
        </w:rPr>
        <w:t>no.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3 (März 1988),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24–26 (</w:t>
      </w:r>
      <w:r w:rsidR="00BB3774" w:rsidRPr="00BD5BD7">
        <w:rPr>
          <w:rFonts w:asciiTheme="majorHAnsi" w:hAnsiTheme="majorHAnsi" w:cstheme="majorHAnsi"/>
          <w:sz w:val="22"/>
          <w:szCs w:val="22"/>
          <w:lang w:val="en-US"/>
        </w:rPr>
        <w:t>French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in: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Faces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br/>
      </w:r>
      <w:r w:rsidR="00D93CBF" w:rsidRPr="00BD5BD7">
        <w:rPr>
          <w:rFonts w:asciiTheme="majorHAnsi" w:hAnsiTheme="majorHAnsi" w:cstheme="majorHAnsi"/>
          <w:sz w:val="22"/>
          <w:szCs w:val="22"/>
          <w:lang w:val="en-US"/>
        </w:rPr>
        <w:t>no.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9 (Sommer 1988),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54–55).</w:t>
      </w:r>
    </w:p>
    <w:p w14:paraId="2DDA654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2E6BE6B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“Sherrie Levine”,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it-IT"/>
        </w:rPr>
        <w:t>Noema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  <w:lang w:val="it-IT"/>
        </w:rPr>
        <w:t>vol.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 5, </w:t>
      </w:r>
      <w:r w:rsidR="00D93CBF" w:rsidRPr="00BD5BD7">
        <w:rPr>
          <w:rFonts w:asciiTheme="majorHAnsi" w:hAnsiTheme="majorHAnsi" w:cstheme="majorHAnsi"/>
          <w:sz w:val="22"/>
          <w:szCs w:val="22"/>
          <w:lang w:val="it-IT"/>
        </w:rPr>
        <w:t>no.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 xml:space="preserve"> 18–19 (1988), </w:t>
      </w:r>
      <w:r w:rsidR="00A963DC" w:rsidRPr="00BD5BD7">
        <w:rPr>
          <w:rFonts w:asciiTheme="majorHAnsi" w:hAnsiTheme="majorHAnsi" w:cstheme="majorHAnsi"/>
          <w:sz w:val="22"/>
          <w:szCs w:val="22"/>
          <w:lang w:val="it-IT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it-IT"/>
        </w:rPr>
        <w:t> 69–71.</w:t>
      </w:r>
    </w:p>
    <w:p w14:paraId="7C7E4AA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it-IT"/>
        </w:rPr>
      </w:pPr>
    </w:p>
    <w:p w14:paraId="1403AD0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“Wiener Aktionismus”,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Noema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5,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20 (September-Oktober 1988),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28–35.</w:t>
      </w:r>
    </w:p>
    <w:p w14:paraId="6C11F22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0784CC9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“Das Ende des Aktionismus: Aufbruch und Regression in der österreichischen Kunst nach 1990”,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Falter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12,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50 (1988),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> 6.</w:t>
      </w:r>
    </w:p>
    <w:p w14:paraId="0CA99CB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61ECF1F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“James Coleman: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Charon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”,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Parkett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  <w:lang w:val="en-US"/>
        </w:rPr>
        <w:t>no.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25 (1990),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25–29, </w:t>
      </w:r>
      <w:r w:rsidR="009437C5" w:rsidRPr="00BD5BD7">
        <w:rPr>
          <w:rFonts w:asciiTheme="majorHAnsi" w:hAnsiTheme="majorHAnsi" w:cstheme="majorHAnsi"/>
          <w:sz w:val="22"/>
          <w:szCs w:val="22"/>
          <w:lang w:val="en-US"/>
        </w:rPr>
        <w:t>English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30–33.</w:t>
      </w:r>
    </w:p>
    <w:p w14:paraId="5A0C5FE2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27C74D4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“Die Verantwortung der Kunst gegenüber wahrnehmen: Gespräch mit Adrian Mebold und Herbert Büttiker”,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Der Landbote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248 (26.10.1990),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> 21.</w:t>
      </w:r>
    </w:p>
    <w:p w14:paraId="23ED418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5FF8184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“Bericht des Direktors”,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Kunstverein Winterthur: Jahresbericht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</w:rPr>
        <w:t>vols.</w:t>
      </w:r>
      <w:r w:rsidRPr="00BD5BD7">
        <w:rPr>
          <w:rFonts w:asciiTheme="majorHAnsi" w:hAnsiTheme="majorHAnsi" w:cstheme="majorHAnsi"/>
          <w:sz w:val="22"/>
          <w:szCs w:val="22"/>
        </w:rPr>
        <w:t xml:space="preserve"> 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70–96 (1990–2016).</w:t>
      </w:r>
    </w:p>
    <w:p w14:paraId="4BC96BF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094081D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“Dieter Roth”,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Du</w:t>
      </w:r>
      <w:r w:rsidR="00E11DE1"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  <w:lang w:val="en-US"/>
        </w:rPr>
        <w:t>no.</w:t>
      </w:r>
      <w:r w:rsidR="00E11DE1" w:rsidRPr="00BD5BD7">
        <w:rPr>
          <w:rFonts w:asciiTheme="majorHAnsi" w:hAnsiTheme="majorHAnsi" w:cstheme="majorHAnsi"/>
          <w:sz w:val="22"/>
          <w:szCs w:val="22"/>
          <w:lang w:val="en-US"/>
        </w:rPr>
        <w:t> 6 (June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1993),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82–84.</w:t>
      </w:r>
    </w:p>
    <w:p w14:paraId="0AC28A3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643C7F9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“Lawrence Weiner: Public Freehold”,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Parkett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  <w:lang w:val="en-US"/>
        </w:rPr>
        <w:t>no.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42 (1994),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45–47, </w:t>
      </w:r>
      <w:r w:rsidR="009437C5" w:rsidRPr="00BD5BD7">
        <w:rPr>
          <w:rFonts w:asciiTheme="majorHAnsi" w:hAnsiTheme="majorHAnsi" w:cstheme="majorHAnsi"/>
          <w:sz w:val="22"/>
          <w:szCs w:val="22"/>
          <w:lang w:val="en-US"/>
        </w:rPr>
        <w:t>English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48–50.</w:t>
      </w:r>
    </w:p>
    <w:p w14:paraId="7FF8E05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09C31A7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“Dem Verlauf der Farbe folgend: Die Malerei von James Bishop”,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Neue Zürcher Zeitung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265 (12./13.11.1994),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> 68.</w:t>
      </w:r>
    </w:p>
    <w:p w14:paraId="1CDAE4D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4896931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“Neue Räume für das Kunstmuseum”,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Zeichen und Werte, Kulturelle Beilage zum “Landboten”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268 (18.11.1995),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1–2 (auch in: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Kunstmuseum Winterthur: Das Museumsgebäude 1915 von Rittmeyer &amp; Furrer / Der Erweiterungsbau 1995 von Gigon &amp; Guyer</w:t>
      </w:r>
      <w:r w:rsidRPr="00BD5BD7">
        <w:rPr>
          <w:rFonts w:asciiTheme="majorHAnsi" w:hAnsiTheme="majorHAnsi" w:cstheme="majorHAnsi"/>
          <w:sz w:val="22"/>
          <w:szCs w:val="22"/>
        </w:rPr>
        <w:t xml:space="preserve">. Winterthur: Kunstmuseum Winterthur, 1995,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29–35).</w:t>
      </w:r>
    </w:p>
    <w:p w14:paraId="76953DE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56750DE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“Ansprache zur Eröffnung des Erweiterungsbaus”,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Kunstverein Winterthur: Jahresbericht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 75 (1995),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19–27.</w:t>
      </w:r>
    </w:p>
    <w:p w14:paraId="63A427B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2B94A9E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“Henri de Régnier: Une promenade avec Stéphane Mallarmé”,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fr-CH"/>
        </w:rPr>
        <w:t>La Cause freudienne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  <w:lang w:val="fr-CH"/>
        </w:rPr>
        <w:t>no.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 xml:space="preserve"> 32 (1996), </w:t>
      </w:r>
      <w:r w:rsidR="00A963DC" w:rsidRPr="00BD5BD7">
        <w:rPr>
          <w:rFonts w:asciiTheme="majorHAnsi" w:hAnsiTheme="majorHAnsi" w:cstheme="majorHAnsi"/>
          <w:sz w:val="22"/>
          <w:szCs w:val="22"/>
          <w:lang w:val="fr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fr-CH"/>
        </w:rPr>
        <w:t> 167–168.</w:t>
      </w:r>
    </w:p>
    <w:p w14:paraId="014666D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fr-CH"/>
        </w:rPr>
      </w:pPr>
    </w:p>
    <w:p w14:paraId="04E35BB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“Brief an Stefan Germer”,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Texte zur Kunst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7,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27 (September 1997),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165–167.</w:t>
      </w:r>
    </w:p>
    <w:p w14:paraId="21420B4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DB807B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“Dieter Roth 1930–1998: Irony Tower”,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Artforum</w:t>
      </w:r>
      <w:r w:rsidR="00E11DE1"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  <w:lang w:val="en-US"/>
        </w:rPr>
        <w:t>vol.</w:t>
      </w:r>
      <w:r w:rsidR="00E11DE1"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37, </w:t>
      </w:r>
      <w:r w:rsidR="00D93CBF" w:rsidRPr="00BD5BD7">
        <w:rPr>
          <w:rFonts w:asciiTheme="majorHAnsi" w:hAnsiTheme="majorHAnsi" w:cstheme="majorHAnsi"/>
          <w:sz w:val="22"/>
          <w:szCs w:val="22"/>
          <w:lang w:val="en-US"/>
        </w:rPr>
        <w:t>no.</w:t>
      </w:r>
      <w:r w:rsidR="00E11DE1" w:rsidRPr="00BD5BD7">
        <w:rPr>
          <w:rFonts w:asciiTheme="majorHAnsi" w:hAnsiTheme="majorHAnsi" w:cstheme="majorHAnsi"/>
          <w:sz w:val="22"/>
          <w:szCs w:val="22"/>
          <w:lang w:val="en-US"/>
        </w:rPr>
        <w:t> 2 (Oc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tober 1998),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99, 142.</w:t>
      </w:r>
    </w:p>
    <w:p w14:paraId="180D766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5784FB9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“Thomas Schütte: Modelle und Blumen”,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Neue Zürcher Zeitung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265 (14./15.11.1998),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> 66.</w:t>
      </w:r>
    </w:p>
    <w:p w14:paraId="23B5322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95157D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“Museumsland Schweiz”,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NIKE Bulletin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  <w:lang w:val="en-US"/>
        </w:rPr>
        <w:t>vol.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15, </w:t>
      </w:r>
      <w:r w:rsidR="00D93CBF" w:rsidRPr="00BD5BD7">
        <w:rPr>
          <w:rFonts w:asciiTheme="majorHAnsi" w:hAnsiTheme="majorHAnsi" w:cstheme="majorHAnsi"/>
          <w:sz w:val="22"/>
          <w:szCs w:val="22"/>
          <w:lang w:val="en-US"/>
        </w:rPr>
        <w:t>no.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2 (2000),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4–8.</w:t>
      </w:r>
    </w:p>
    <w:p w14:paraId="40A36E88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58D41D7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“Tacita Dean: Teignmouth Electron”,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Parkett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  <w:lang w:val="en-US"/>
        </w:rPr>
        <w:t>no.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62 (2001),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46–53, </w:t>
      </w:r>
      <w:r w:rsidR="009437C5" w:rsidRPr="00BD5BD7">
        <w:rPr>
          <w:rFonts w:asciiTheme="majorHAnsi" w:hAnsiTheme="majorHAnsi" w:cstheme="majorHAnsi"/>
          <w:sz w:val="22"/>
          <w:szCs w:val="22"/>
          <w:lang w:val="en-US"/>
        </w:rPr>
        <w:t>English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54–57.</w:t>
      </w:r>
    </w:p>
    <w:p w14:paraId="5C7B31B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7D2E8733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“‘Alles sehen – nichts begreifen’: Zum 70. Geburtstag von Gerhard Richter”,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Neue Zürcher Zeitung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33 (9.2.2002), </w:t>
      </w:r>
      <w:r w:rsidR="00E11DE1" w:rsidRPr="00BD5BD7">
        <w:rPr>
          <w:rFonts w:asciiTheme="majorHAnsi" w:hAnsiTheme="majorHAnsi" w:cstheme="majorHAnsi"/>
          <w:sz w:val="22"/>
          <w:szCs w:val="22"/>
        </w:rPr>
        <w:t>p</w:t>
      </w:r>
      <w:r w:rsidR="00A963DC" w:rsidRPr="00BD5BD7">
        <w:rPr>
          <w:rFonts w:asciiTheme="majorHAnsi" w:hAnsiTheme="majorHAnsi" w:cstheme="majorHAnsi"/>
          <w:sz w:val="22"/>
          <w:szCs w:val="22"/>
        </w:rPr>
        <w:t>.</w:t>
      </w:r>
      <w:r w:rsidRPr="00BD5BD7">
        <w:rPr>
          <w:rFonts w:asciiTheme="majorHAnsi" w:hAnsiTheme="majorHAnsi" w:cstheme="majorHAnsi"/>
          <w:sz w:val="22"/>
          <w:szCs w:val="22"/>
        </w:rPr>
        <w:t> 62.</w:t>
      </w:r>
    </w:p>
    <w:p w14:paraId="7D05B44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5EE2C2B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“Projizierte Bilder: Zum Werk von James Coleman”,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Neue Zürcher Zeitung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14 (18./19.1.2003),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> 73.</w:t>
      </w:r>
    </w:p>
    <w:p w14:paraId="3C54D11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CE6BE7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“Leuchtende Momente, Denkanstösse: Mario Merz zum Gedenken”,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Der Landbote</w:t>
      </w:r>
      <w:r w:rsidRPr="00BD5BD7">
        <w:rPr>
          <w:rFonts w:asciiTheme="majorHAnsi" w:hAnsiTheme="majorHAnsi" w:cstheme="majorHAnsi"/>
          <w:sz w:val="22"/>
          <w:szCs w:val="22"/>
        </w:rPr>
        <w:t xml:space="preserve">, 17.1.2004,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> 20.</w:t>
      </w:r>
    </w:p>
    <w:p w14:paraId="5B26BEC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78713A9E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“François ‘le fou’ und seine Brüder: Die Westschweizer Maler Charles, François, Aimé und Aurèle Barraud”,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Neue Zürcher Zeitung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24 (29./30.1.2005),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> 63.</w:t>
      </w:r>
    </w:p>
    <w:p w14:paraId="2AE2C24D" w14:textId="77777777" w:rsidR="00F07AC3" w:rsidRPr="00BD5BD7" w:rsidRDefault="00F07AC3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5844C40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“Statische Bildordnungen: Der Verismus der Brüder Barraud”,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Neue Zürcher Zeitung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24 (29./30.1.2005),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> 63.</w:t>
      </w:r>
    </w:p>
    <w:p w14:paraId="612172B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5B3AFACC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“Künstler und Designer: Zum Tod von Andreas Christen”,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Neue Zürcher Zeitung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73 (28.3.2006),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> 54.</w:t>
      </w:r>
    </w:p>
    <w:p w14:paraId="00B44AEA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1FAAAE94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“Franz Meyer, Museum Director”,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en-US"/>
        </w:rPr>
        <w:t>Chinati Foundation Newsletter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  <w:lang w:val="en-US"/>
        </w:rPr>
        <w:t>no.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 xml:space="preserve"> 12 (2007), </w:t>
      </w:r>
      <w:r w:rsidR="00A963DC" w:rsidRPr="00BD5BD7">
        <w:rPr>
          <w:rFonts w:asciiTheme="majorHAnsi" w:hAnsiTheme="majorHAnsi" w:cstheme="majorHAnsi"/>
          <w:sz w:val="22"/>
          <w:szCs w:val="22"/>
          <w:lang w:val="en-US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en-US"/>
        </w:rPr>
        <w:t> 58–63.</w:t>
      </w:r>
    </w:p>
    <w:p w14:paraId="71F826C0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en-US"/>
        </w:rPr>
      </w:pPr>
    </w:p>
    <w:p w14:paraId="57F387ED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“Kunst und Staat”,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Neue Zürcher Zeitung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134 (11.6.2008), </w:t>
      </w:r>
      <w:r w:rsidR="00A963DC" w:rsidRPr="00BD5BD7">
        <w:rPr>
          <w:rFonts w:asciiTheme="majorHAnsi" w:hAnsiTheme="majorHAnsi" w:cstheme="majorHAnsi"/>
          <w:sz w:val="22"/>
          <w:szCs w:val="22"/>
        </w:rPr>
        <w:t>p.</w:t>
      </w:r>
      <w:r w:rsidRPr="00BD5BD7">
        <w:rPr>
          <w:rFonts w:asciiTheme="majorHAnsi" w:hAnsiTheme="majorHAnsi" w:cstheme="majorHAnsi"/>
          <w:sz w:val="22"/>
          <w:szCs w:val="22"/>
        </w:rPr>
        <w:t> 15.</w:t>
      </w:r>
    </w:p>
    <w:p w14:paraId="34B26E2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C39C7C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“Wir sind nicht dem Spektakel verpflichtet: Dieter Schwarz im Gespräch mit Brigitte Ulmer”,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Du</w:t>
      </w:r>
      <w:r w:rsidR="00AA502C"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="00AA502C" w:rsidRPr="00BD5BD7">
        <w:rPr>
          <w:rFonts w:asciiTheme="majorHAnsi" w:hAnsiTheme="majorHAnsi" w:cstheme="majorHAnsi"/>
          <w:sz w:val="22"/>
          <w:szCs w:val="22"/>
        </w:rPr>
        <w:t> 812 (Dec</w:t>
      </w:r>
      <w:r w:rsidRPr="00BD5BD7">
        <w:rPr>
          <w:rFonts w:asciiTheme="majorHAnsi" w:hAnsiTheme="majorHAnsi" w:cstheme="majorHAnsi"/>
          <w:sz w:val="22"/>
          <w:szCs w:val="22"/>
        </w:rPr>
        <w:t xml:space="preserve">ember 2010),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88–101.</w:t>
      </w:r>
    </w:p>
    <w:p w14:paraId="0FB315A9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6452B67B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“Édouard Vuillard und Robert Ryman: Zwei Neuerwerbungen für die Sammlung”,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Kunstverein Winterthur: Jahresbericht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1E6E68" w:rsidRPr="00BD5BD7">
        <w:rPr>
          <w:rFonts w:asciiTheme="majorHAnsi" w:hAnsiTheme="majorHAnsi" w:cstheme="majorHAnsi"/>
          <w:sz w:val="22"/>
          <w:szCs w:val="22"/>
        </w:rPr>
        <w:t>vol.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90 (2010),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23–30.</w:t>
      </w:r>
    </w:p>
    <w:p w14:paraId="542F6E77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3AADA6A5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de-CH"/>
        </w:rPr>
      </w:pPr>
      <w:r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“Arte povera”, </w:t>
      </w:r>
      <w:r w:rsidRPr="00BD5BD7">
        <w:rPr>
          <w:rStyle w:val="Rot"/>
          <w:rFonts w:asciiTheme="majorHAnsi" w:hAnsiTheme="majorHAnsi" w:cstheme="majorHAnsi"/>
          <w:sz w:val="22"/>
          <w:szCs w:val="22"/>
          <w:lang w:val="de-CH"/>
        </w:rPr>
        <w:t>Mousse</w:t>
      </w:r>
      <w:r w:rsidR="00AA502C"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  <w:lang w:val="de-CH"/>
        </w:rPr>
        <w:t>no.</w:t>
      </w:r>
      <w:r w:rsidR="00AA502C" w:rsidRPr="00BD5BD7">
        <w:rPr>
          <w:rFonts w:asciiTheme="majorHAnsi" w:hAnsiTheme="majorHAnsi" w:cstheme="majorHAnsi"/>
          <w:sz w:val="22"/>
          <w:szCs w:val="22"/>
          <w:lang w:val="de-CH"/>
        </w:rPr>
        <w:t> 48 (April–May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 xml:space="preserve"> 2015), </w:t>
      </w:r>
      <w:r w:rsidR="00A963DC" w:rsidRPr="00BD5BD7">
        <w:rPr>
          <w:rFonts w:asciiTheme="majorHAnsi" w:hAnsiTheme="majorHAnsi" w:cstheme="majorHAnsi"/>
          <w:sz w:val="22"/>
          <w:szCs w:val="22"/>
          <w:lang w:val="de-CH"/>
        </w:rPr>
        <w:t>pp.</w:t>
      </w:r>
      <w:r w:rsidRPr="00BD5BD7">
        <w:rPr>
          <w:rFonts w:asciiTheme="majorHAnsi" w:hAnsiTheme="majorHAnsi" w:cstheme="majorHAnsi"/>
          <w:sz w:val="22"/>
          <w:szCs w:val="22"/>
          <w:lang w:val="de-CH"/>
        </w:rPr>
        <w:t> 256, 258.</w:t>
      </w:r>
    </w:p>
    <w:p w14:paraId="32DED27F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  <w:lang w:val="de-CH"/>
        </w:rPr>
      </w:pPr>
    </w:p>
    <w:p w14:paraId="293E21B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“Das Kunstmuseum als Kulturgedächtnis”,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Neue Zürcher Zeitung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D93CBF" w:rsidRPr="00BD5BD7">
        <w:rPr>
          <w:rFonts w:asciiTheme="majorHAnsi" w:hAnsiTheme="majorHAnsi" w:cstheme="majorHAnsi"/>
          <w:sz w:val="22"/>
          <w:szCs w:val="22"/>
        </w:rPr>
        <w:t>no.</w:t>
      </w:r>
      <w:r w:rsidRPr="00BD5BD7">
        <w:rPr>
          <w:rFonts w:asciiTheme="majorHAnsi" w:hAnsiTheme="majorHAnsi" w:cstheme="majorHAnsi"/>
          <w:sz w:val="22"/>
          <w:szCs w:val="22"/>
        </w:rPr>
        <w:t xml:space="preserve"> 155 (6.7.2016), </w:t>
      </w:r>
      <w:r w:rsidR="00F07AC3" w:rsidRPr="00BD5BD7">
        <w:rPr>
          <w:rFonts w:asciiTheme="majorHAnsi" w:hAnsiTheme="majorHAnsi" w:cstheme="majorHAnsi"/>
          <w:sz w:val="22"/>
          <w:szCs w:val="22"/>
        </w:rPr>
        <w:t>p</w:t>
      </w:r>
      <w:r w:rsidR="00A963DC" w:rsidRPr="00BD5BD7">
        <w:rPr>
          <w:rFonts w:asciiTheme="majorHAnsi" w:hAnsiTheme="majorHAnsi" w:cstheme="majorHAnsi"/>
          <w:sz w:val="22"/>
          <w:szCs w:val="22"/>
        </w:rPr>
        <w:t>.</w:t>
      </w:r>
      <w:r w:rsidRPr="00BD5BD7">
        <w:rPr>
          <w:rFonts w:asciiTheme="majorHAnsi" w:hAnsiTheme="majorHAnsi" w:cstheme="majorHAnsi"/>
          <w:sz w:val="22"/>
          <w:szCs w:val="22"/>
        </w:rPr>
        <w:t> 9.</w:t>
      </w:r>
    </w:p>
    <w:p w14:paraId="4FA01936" w14:textId="77777777" w:rsidR="00B03D86" w:rsidRPr="00BD5BD7" w:rsidRDefault="00B03D86" w:rsidP="00B03D86">
      <w:pPr>
        <w:pStyle w:val="FranklinGothicMedium"/>
        <w:rPr>
          <w:rFonts w:asciiTheme="majorHAnsi" w:hAnsiTheme="majorHAnsi" w:cstheme="majorHAnsi"/>
          <w:sz w:val="22"/>
          <w:szCs w:val="22"/>
        </w:rPr>
      </w:pPr>
    </w:p>
    <w:p w14:paraId="4BF3FB24" w14:textId="77777777" w:rsidR="00505430" w:rsidRPr="00BD5BD7" w:rsidRDefault="00B03D86" w:rsidP="00B03D86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t xml:space="preserve">“Gerhard Richter: An Intimate View: An Interview with Dieter Schwarz”, </w:t>
      </w:r>
      <w:r w:rsidRPr="00BD5BD7">
        <w:rPr>
          <w:rStyle w:val="Rot"/>
          <w:rFonts w:asciiTheme="majorHAnsi" w:hAnsiTheme="majorHAnsi" w:cstheme="majorHAnsi"/>
          <w:sz w:val="22"/>
          <w:szCs w:val="22"/>
        </w:rPr>
        <w:t>Luxury Magazine</w:t>
      </w:r>
      <w:r w:rsidRPr="00BD5BD7">
        <w:rPr>
          <w:rFonts w:asciiTheme="majorHAnsi" w:hAnsiTheme="majorHAnsi" w:cstheme="majorHAnsi"/>
          <w:sz w:val="22"/>
          <w:szCs w:val="22"/>
        </w:rPr>
        <w:t xml:space="preserve">, </w:t>
      </w:r>
      <w:r w:rsidR="00F07AC3" w:rsidRPr="00BD5BD7">
        <w:rPr>
          <w:rFonts w:asciiTheme="majorHAnsi" w:hAnsiTheme="majorHAnsi" w:cstheme="majorHAnsi"/>
          <w:sz w:val="22"/>
          <w:szCs w:val="22"/>
        </w:rPr>
        <w:t>spring</w:t>
      </w:r>
      <w:r w:rsidRPr="00BD5BD7">
        <w:rPr>
          <w:rFonts w:asciiTheme="majorHAnsi" w:hAnsiTheme="majorHAnsi" w:cstheme="majorHAnsi"/>
          <w:sz w:val="22"/>
          <w:szCs w:val="22"/>
        </w:rPr>
        <w:t xml:space="preserve"> 2017, </w:t>
      </w:r>
      <w:r w:rsidR="00A963DC" w:rsidRPr="00BD5BD7">
        <w:rPr>
          <w:rFonts w:asciiTheme="majorHAnsi" w:hAnsiTheme="majorHAnsi" w:cstheme="majorHAnsi"/>
          <w:sz w:val="22"/>
          <w:szCs w:val="22"/>
        </w:rPr>
        <w:t>pp.</w:t>
      </w:r>
      <w:r w:rsidRPr="00BD5BD7">
        <w:rPr>
          <w:rFonts w:asciiTheme="majorHAnsi" w:hAnsiTheme="majorHAnsi" w:cstheme="majorHAnsi"/>
          <w:sz w:val="22"/>
          <w:szCs w:val="22"/>
        </w:rPr>
        <w:t> 220–223.</w:t>
      </w:r>
    </w:p>
    <w:p w14:paraId="69F67BB4" w14:textId="77777777" w:rsidR="002D3C56" w:rsidRPr="00BD5BD7" w:rsidRDefault="002D3C56" w:rsidP="00B03D86">
      <w:pPr>
        <w:rPr>
          <w:rFonts w:asciiTheme="majorHAnsi" w:hAnsiTheme="majorHAnsi" w:cstheme="majorHAnsi"/>
          <w:sz w:val="22"/>
          <w:szCs w:val="22"/>
        </w:rPr>
      </w:pPr>
      <w:r w:rsidRPr="00BD5BD7">
        <w:rPr>
          <w:rFonts w:asciiTheme="majorHAnsi" w:hAnsiTheme="majorHAnsi" w:cstheme="majorHAnsi"/>
          <w:sz w:val="22"/>
          <w:szCs w:val="22"/>
        </w:rPr>
        <w:br w:type="page"/>
        <w:t>G On DS</w:t>
      </w:r>
    </w:p>
    <w:p w14:paraId="2FF48A40" w14:textId="77777777" w:rsidR="002D3C56" w:rsidRPr="00BD5BD7" w:rsidRDefault="002D3C56" w:rsidP="00B03D86">
      <w:pPr>
        <w:rPr>
          <w:rFonts w:asciiTheme="majorHAnsi" w:hAnsiTheme="majorHAnsi" w:cstheme="majorHAnsi"/>
          <w:sz w:val="22"/>
          <w:szCs w:val="22"/>
        </w:rPr>
      </w:pPr>
    </w:p>
    <w:p w14:paraId="53687544" w14:textId="77777777" w:rsidR="002D3C56" w:rsidRPr="003C7CB9" w:rsidRDefault="002D3C56" w:rsidP="00B03D86">
      <w:pPr>
        <w:rPr>
          <w:rFonts w:asciiTheme="majorHAnsi" w:hAnsiTheme="majorHAnsi" w:cstheme="majorHAnsi"/>
          <w:color w:val="000000"/>
          <w:sz w:val="22"/>
          <w:szCs w:val="22"/>
          <w:lang w:val="it-IT"/>
        </w:rPr>
      </w:pPr>
      <w:r w:rsidRPr="00BD5BD7">
        <w:rPr>
          <w:rFonts w:asciiTheme="majorHAnsi" w:hAnsiTheme="majorHAnsi" w:cstheme="majorHAnsi"/>
          <w:color w:val="000000"/>
          <w:sz w:val="22"/>
          <w:szCs w:val="22"/>
          <w:u w:val="single"/>
        </w:rPr>
        <w:t>Kunst / Arbeit: Dieter Schwarz im Kunstmuseum Winterthur</w:t>
      </w:r>
      <w:r w:rsidRPr="00BD5BD7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it-IT"/>
        </w:rPr>
        <w:t>Ed. by Simona Ciuccio. Berne and Vienna: Piet Meyer Verlag, 2017 (=Kapi</w:t>
      </w:r>
      <w:r w:rsidR="00EE105A" w:rsidRPr="00BD5BD7">
        <w:rPr>
          <w:rFonts w:asciiTheme="majorHAnsi" w:hAnsiTheme="majorHAnsi" w:cstheme="majorHAnsi"/>
          <w:color w:val="000000"/>
          <w:sz w:val="22"/>
          <w:szCs w:val="22"/>
          <w:lang w:val="it-IT"/>
        </w:rPr>
        <w:t>tale Bibliothek, no</w:t>
      </w:r>
      <w:r w:rsidRPr="00BD5BD7">
        <w:rPr>
          <w:rFonts w:asciiTheme="majorHAnsi" w:hAnsiTheme="majorHAnsi" w:cstheme="majorHAnsi"/>
          <w:color w:val="000000"/>
          <w:sz w:val="22"/>
          <w:szCs w:val="22"/>
          <w:lang w:val="it-IT"/>
        </w:rPr>
        <w:t>. 20).</w:t>
      </w:r>
    </w:p>
    <w:sectPr w:rsidR="002D3C56" w:rsidRPr="003C7CB9">
      <w:pgSz w:w="11906" w:h="16838"/>
      <w:pgMar w:top="1417" w:right="1417" w:bottom="1134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86"/>
    <w:rsid w:val="00020933"/>
    <w:rsid w:val="00063C83"/>
    <w:rsid w:val="000C7338"/>
    <w:rsid w:val="000E08BF"/>
    <w:rsid w:val="000E58B5"/>
    <w:rsid w:val="000F18A4"/>
    <w:rsid w:val="00112F20"/>
    <w:rsid w:val="00113B70"/>
    <w:rsid w:val="00134ACA"/>
    <w:rsid w:val="00156C5E"/>
    <w:rsid w:val="001B2E61"/>
    <w:rsid w:val="001B6DDA"/>
    <w:rsid w:val="001C68D3"/>
    <w:rsid w:val="001D6A25"/>
    <w:rsid w:val="001E6E68"/>
    <w:rsid w:val="002D3C56"/>
    <w:rsid w:val="002D598A"/>
    <w:rsid w:val="002F09E6"/>
    <w:rsid w:val="003020DA"/>
    <w:rsid w:val="00311F90"/>
    <w:rsid w:val="00391BC8"/>
    <w:rsid w:val="003A111A"/>
    <w:rsid w:val="003A7C31"/>
    <w:rsid w:val="003C7CB9"/>
    <w:rsid w:val="003F2A18"/>
    <w:rsid w:val="0045237F"/>
    <w:rsid w:val="00452390"/>
    <w:rsid w:val="00453AA6"/>
    <w:rsid w:val="00476302"/>
    <w:rsid w:val="004E4FDA"/>
    <w:rsid w:val="004F5E54"/>
    <w:rsid w:val="004F7B45"/>
    <w:rsid w:val="00505430"/>
    <w:rsid w:val="005959E0"/>
    <w:rsid w:val="0060032A"/>
    <w:rsid w:val="00600BF3"/>
    <w:rsid w:val="0064029E"/>
    <w:rsid w:val="006475BD"/>
    <w:rsid w:val="006921C7"/>
    <w:rsid w:val="006D503F"/>
    <w:rsid w:val="006F48D3"/>
    <w:rsid w:val="00713852"/>
    <w:rsid w:val="007256CD"/>
    <w:rsid w:val="00726B04"/>
    <w:rsid w:val="007325F5"/>
    <w:rsid w:val="00745A3F"/>
    <w:rsid w:val="0076393D"/>
    <w:rsid w:val="00773657"/>
    <w:rsid w:val="00781779"/>
    <w:rsid w:val="00785F97"/>
    <w:rsid w:val="007D6961"/>
    <w:rsid w:val="00844DB0"/>
    <w:rsid w:val="00851136"/>
    <w:rsid w:val="00876F49"/>
    <w:rsid w:val="0089441E"/>
    <w:rsid w:val="008A744C"/>
    <w:rsid w:val="008F3D81"/>
    <w:rsid w:val="00914F3B"/>
    <w:rsid w:val="00940B3A"/>
    <w:rsid w:val="009437C5"/>
    <w:rsid w:val="009569D6"/>
    <w:rsid w:val="00967803"/>
    <w:rsid w:val="0097589B"/>
    <w:rsid w:val="009A3BC2"/>
    <w:rsid w:val="009B4B50"/>
    <w:rsid w:val="009D770B"/>
    <w:rsid w:val="009F5AD9"/>
    <w:rsid w:val="00A03859"/>
    <w:rsid w:val="00A6553A"/>
    <w:rsid w:val="00A718D0"/>
    <w:rsid w:val="00A963DC"/>
    <w:rsid w:val="00AA502C"/>
    <w:rsid w:val="00AC5726"/>
    <w:rsid w:val="00AF399E"/>
    <w:rsid w:val="00B03D86"/>
    <w:rsid w:val="00B4201A"/>
    <w:rsid w:val="00BB3774"/>
    <w:rsid w:val="00BD5BD7"/>
    <w:rsid w:val="00C20BE8"/>
    <w:rsid w:val="00C3080E"/>
    <w:rsid w:val="00C37558"/>
    <w:rsid w:val="00C73B14"/>
    <w:rsid w:val="00CC12A4"/>
    <w:rsid w:val="00CC15D9"/>
    <w:rsid w:val="00D32030"/>
    <w:rsid w:val="00D76075"/>
    <w:rsid w:val="00D93CBF"/>
    <w:rsid w:val="00DB599C"/>
    <w:rsid w:val="00DC027F"/>
    <w:rsid w:val="00DC0AD9"/>
    <w:rsid w:val="00DE12D7"/>
    <w:rsid w:val="00DF6C1C"/>
    <w:rsid w:val="00E11DE1"/>
    <w:rsid w:val="00E36B68"/>
    <w:rsid w:val="00E67C80"/>
    <w:rsid w:val="00E913D8"/>
    <w:rsid w:val="00EB18F1"/>
    <w:rsid w:val="00ED64A3"/>
    <w:rsid w:val="00EE105A"/>
    <w:rsid w:val="00EF4CE6"/>
    <w:rsid w:val="00F07AC3"/>
    <w:rsid w:val="00F07B8C"/>
    <w:rsid w:val="00F3384B"/>
    <w:rsid w:val="00F366C0"/>
    <w:rsid w:val="00F63F49"/>
    <w:rsid w:val="00FA5A2E"/>
    <w:rsid w:val="00FC3696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ocId w14:val="47386473"/>
  <w14:defaultImageDpi w14:val="0"/>
  <w15:docId w15:val="{90BD1DEA-8B5D-BA44-B7DC-16FCE43D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nklinGothicMedium">
    <w:name w:val="Franklin Gothic Medium"/>
    <w:basedOn w:val="Standard"/>
    <w:uiPriority w:val="99"/>
    <w:rsid w:val="00B03D86"/>
    <w:pPr>
      <w:keepNext/>
      <w:keepLines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anklin Gothic Medium" w:hAnsi="Franklin Gothic Medium" w:cs="Franklin Gothic Medium"/>
      <w:color w:val="000000"/>
      <w:sz w:val="20"/>
      <w:lang w:eastAsia="ja-JP"/>
    </w:rPr>
  </w:style>
  <w:style w:type="character" w:customStyle="1" w:styleId="Rot">
    <w:name w:val="Rot"/>
    <w:uiPriority w:val="99"/>
    <w:rsid w:val="00B03D86"/>
    <w:rPr>
      <w:color w:val="E200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8215</Words>
  <Characters>54719</Characters>
  <Application>Microsoft Office Word</Application>
  <DocSecurity>0</DocSecurity>
  <Lines>994</Lines>
  <Paragraphs>258</Paragraphs>
  <ScaleCrop>false</ScaleCrop>
  <Company/>
  <LinksUpToDate>false</LinksUpToDate>
  <CharactersWithSpaces>62676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Schibig</dc:creator>
  <cp:keywords/>
  <dc:description/>
  <cp:lastModifiedBy>Dieter Schwarz</cp:lastModifiedBy>
  <cp:revision>3</cp:revision>
  <dcterms:created xsi:type="dcterms:W3CDTF">2020-11-18T10:21:00Z</dcterms:created>
  <dcterms:modified xsi:type="dcterms:W3CDTF">2020-11-18T10:21:00Z</dcterms:modified>
</cp:coreProperties>
</file>